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8D3" w:rsidRPr="00AD5BF3" w:rsidRDefault="002B08D3" w:rsidP="002B08D3">
      <w:pPr>
        <w:spacing w:after="0"/>
        <w:jc w:val="center"/>
        <w:rPr>
          <w:rFonts w:ascii="Arial" w:hAnsi="Arial" w:cs="Arial"/>
          <w:b/>
          <w:sz w:val="24"/>
          <w:szCs w:val="24"/>
        </w:rPr>
      </w:pPr>
      <w:r w:rsidRPr="00AD5BF3">
        <w:rPr>
          <w:rFonts w:ascii="Arial" w:hAnsi="Arial" w:cs="Arial"/>
          <w:b/>
          <w:sz w:val="24"/>
          <w:szCs w:val="24"/>
        </w:rPr>
        <w:t>LOCAL PATIENT PARTICIPATION REPORT</w:t>
      </w:r>
    </w:p>
    <w:p w:rsidR="00AD5BF3" w:rsidRDefault="00AD5BF3" w:rsidP="002B08D3">
      <w:pPr>
        <w:spacing w:after="0"/>
        <w:jc w:val="center"/>
        <w:rPr>
          <w:rFonts w:ascii="Arial" w:hAnsi="Arial" w:cs="Arial"/>
          <w:b/>
        </w:rPr>
      </w:pPr>
    </w:p>
    <w:p w:rsidR="000034C0" w:rsidRPr="00AD5BF3" w:rsidRDefault="00AD5BF3" w:rsidP="002B08D3">
      <w:pPr>
        <w:spacing w:after="0"/>
        <w:jc w:val="center"/>
        <w:rPr>
          <w:rFonts w:ascii="Arial" w:hAnsi="Arial" w:cs="Arial"/>
          <w:b/>
        </w:rPr>
      </w:pPr>
      <w:r w:rsidRPr="00AD5BF3">
        <w:rPr>
          <w:rFonts w:ascii="Arial" w:hAnsi="Arial" w:cs="Arial"/>
          <w:b/>
        </w:rPr>
        <w:t>Practice Name</w:t>
      </w:r>
      <w:r w:rsidR="000C365C" w:rsidRPr="00AD5BF3">
        <w:rPr>
          <w:rFonts w:ascii="Arial" w:hAnsi="Arial" w:cs="Arial"/>
          <w:b/>
        </w:rPr>
        <w:t>: _</w:t>
      </w:r>
      <w:r w:rsidRPr="00AD5BF3">
        <w:rPr>
          <w:rFonts w:ascii="Arial" w:hAnsi="Arial" w:cs="Arial"/>
          <w:b/>
        </w:rPr>
        <w:t>____</w:t>
      </w:r>
      <w:r w:rsidR="000C365C">
        <w:rPr>
          <w:rFonts w:ascii="Arial" w:hAnsi="Arial" w:cs="Arial"/>
          <w:b/>
        </w:rPr>
        <w:t>Laburnum Health Centre__</w:t>
      </w:r>
      <w:r w:rsidRPr="00AD5BF3">
        <w:rPr>
          <w:rFonts w:ascii="Arial" w:hAnsi="Arial" w:cs="Arial"/>
          <w:b/>
        </w:rPr>
        <w:t>______</w:t>
      </w:r>
      <w:r w:rsidR="000034C0">
        <w:rPr>
          <w:rFonts w:ascii="Arial" w:hAnsi="Arial" w:cs="Arial"/>
          <w:b/>
        </w:rPr>
        <w:t xml:space="preserve">    F code</w:t>
      </w:r>
      <w:r w:rsidR="000C365C">
        <w:rPr>
          <w:rFonts w:ascii="Arial" w:hAnsi="Arial" w:cs="Arial"/>
          <w:b/>
        </w:rPr>
        <w:t>: _</w:t>
      </w:r>
      <w:r w:rsidR="000034C0">
        <w:rPr>
          <w:rFonts w:ascii="Arial" w:hAnsi="Arial" w:cs="Arial"/>
          <w:b/>
        </w:rPr>
        <w:t>_____</w:t>
      </w:r>
      <w:r w:rsidR="000C365C">
        <w:rPr>
          <w:rFonts w:ascii="Arial" w:hAnsi="Arial" w:cs="Arial"/>
          <w:b/>
        </w:rPr>
        <w:t>F82051</w:t>
      </w:r>
      <w:r w:rsidR="000034C0">
        <w:rPr>
          <w:rFonts w:ascii="Arial" w:hAnsi="Arial" w:cs="Arial"/>
          <w:b/>
        </w:rPr>
        <w:t>_________</w:t>
      </w:r>
    </w:p>
    <w:p w:rsidR="009E2A9E" w:rsidRPr="00AD5BF3" w:rsidRDefault="009E2A9E" w:rsidP="002B08D3">
      <w:pPr>
        <w:spacing w:after="0"/>
        <w:jc w:val="center"/>
        <w:rPr>
          <w:rFonts w:ascii="Arial" w:hAnsi="Arial" w:cs="Arial"/>
          <w:b/>
        </w:rPr>
      </w:pPr>
    </w:p>
    <w:p w:rsidR="002B08D3" w:rsidRPr="00AD5BF3" w:rsidRDefault="002B08D3" w:rsidP="002B08D3">
      <w:pPr>
        <w:spacing w:after="0"/>
        <w:rPr>
          <w:rFonts w:ascii="Arial" w:hAnsi="Arial" w:cs="Arial"/>
          <w:b/>
        </w:rPr>
      </w:pPr>
      <w:r w:rsidRPr="00AD5BF3">
        <w:rPr>
          <w:rFonts w:ascii="Arial" w:hAnsi="Arial" w:cs="Arial"/>
          <w:b/>
          <w:shd w:val="clear" w:color="auto" w:fill="D9D9D9"/>
        </w:rPr>
        <w:t>1</w:t>
      </w:r>
      <w:r w:rsidRPr="00AD5BF3">
        <w:rPr>
          <w:rFonts w:ascii="Arial" w:hAnsi="Arial" w:cs="Arial"/>
          <w:b/>
        </w:rPr>
        <w:t xml:space="preserve"> Establish a Patient Reference Group (PRG) comprising only of registered patients</w:t>
      </w:r>
    </w:p>
    <w:p w:rsidR="002B08D3" w:rsidRPr="00AD5BF3" w:rsidRDefault="002B08D3" w:rsidP="002B08D3">
      <w:pPr>
        <w:spacing w:after="0"/>
        <w:rPr>
          <w:rFonts w:ascii="Arial" w:hAnsi="Arial" w:cs="Arial"/>
          <w:b/>
        </w:rPr>
      </w:pPr>
    </w:p>
    <w:p w:rsidR="002B08D3" w:rsidRPr="00AD5BF3" w:rsidRDefault="002B08D3" w:rsidP="002B08D3">
      <w:pPr>
        <w:spacing w:after="0"/>
        <w:rPr>
          <w:rFonts w:ascii="Arial" w:hAnsi="Arial" w:cs="Arial"/>
        </w:rPr>
      </w:pPr>
      <w:r w:rsidRPr="00AD5BF3">
        <w:rPr>
          <w:rFonts w:ascii="Arial" w:hAnsi="Arial" w:cs="Arial"/>
        </w:rPr>
        <w:t xml:space="preserve">The table below reflects the practice population and the PRG profile by age, ethnic group and gender. </w:t>
      </w:r>
    </w:p>
    <w:p w:rsidR="002B08D3" w:rsidRPr="00AD5BF3" w:rsidRDefault="002B08D3" w:rsidP="002B08D3">
      <w:pPr>
        <w:spacing w:after="0"/>
        <w:rPr>
          <w:rFonts w:ascii="Arial" w:hAnsi="Arial" w:cs="Arial"/>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78"/>
        <w:gridCol w:w="1474"/>
        <w:gridCol w:w="1418"/>
        <w:gridCol w:w="1842"/>
        <w:gridCol w:w="1560"/>
        <w:gridCol w:w="1525"/>
      </w:tblGrid>
      <w:tr w:rsidR="002B08D3" w:rsidRPr="00AD5BF3" w:rsidTr="002B08D3">
        <w:tc>
          <w:tcPr>
            <w:tcW w:w="2178" w:type="dxa"/>
          </w:tcPr>
          <w:p w:rsidR="002B08D3" w:rsidRPr="00AD5BF3" w:rsidRDefault="002B08D3" w:rsidP="002B08D3">
            <w:pPr>
              <w:spacing w:after="0"/>
              <w:jc w:val="center"/>
              <w:rPr>
                <w:rFonts w:ascii="Arial" w:hAnsi="Arial" w:cs="Arial"/>
                <w:b/>
              </w:rPr>
            </w:pPr>
            <w:r w:rsidRPr="00AD5BF3">
              <w:rPr>
                <w:rFonts w:ascii="Arial" w:hAnsi="Arial" w:cs="Arial"/>
                <w:b/>
              </w:rPr>
              <w:t xml:space="preserve">Practice population profile </w:t>
            </w:r>
          </w:p>
        </w:tc>
        <w:tc>
          <w:tcPr>
            <w:tcW w:w="1474" w:type="dxa"/>
          </w:tcPr>
          <w:p w:rsidR="002B08D3" w:rsidRPr="00AD5BF3" w:rsidRDefault="002B08D3" w:rsidP="002B08D3">
            <w:pPr>
              <w:spacing w:after="0"/>
              <w:jc w:val="center"/>
              <w:rPr>
                <w:rFonts w:ascii="Arial" w:hAnsi="Arial" w:cs="Arial"/>
                <w:b/>
              </w:rPr>
            </w:pPr>
            <w:r w:rsidRPr="00AD5BF3">
              <w:rPr>
                <w:rFonts w:ascii="Arial" w:hAnsi="Arial" w:cs="Arial"/>
                <w:b/>
              </w:rPr>
              <w:t>Number</w:t>
            </w:r>
          </w:p>
        </w:tc>
        <w:tc>
          <w:tcPr>
            <w:tcW w:w="1418" w:type="dxa"/>
          </w:tcPr>
          <w:p w:rsidR="002B08D3" w:rsidRPr="00AD5BF3" w:rsidRDefault="002B08D3" w:rsidP="002B08D3">
            <w:pPr>
              <w:spacing w:after="0"/>
              <w:jc w:val="center"/>
              <w:rPr>
                <w:rFonts w:ascii="Arial" w:hAnsi="Arial" w:cs="Arial"/>
                <w:b/>
              </w:rPr>
            </w:pPr>
            <w:r w:rsidRPr="00AD5BF3">
              <w:rPr>
                <w:rFonts w:ascii="Arial" w:hAnsi="Arial" w:cs="Arial"/>
                <w:b/>
              </w:rPr>
              <w:t>% of total</w:t>
            </w:r>
          </w:p>
        </w:tc>
        <w:tc>
          <w:tcPr>
            <w:tcW w:w="1842" w:type="dxa"/>
          </w:tcPr>
          <w:p w:rsidR="002B08D3" w:rsidRPr="00AD5BF3" w:rsidRDefault="002B08D3" w:rsidP="002B08D3">
            <w:pPr>
              <w:spacing w:after="0"/>
              <w:jc w:val="center"/>
              <w:rPr>
                <w:rFonts w:ascii="Arial" w:hAnsi="Arial" w:cs="Arial"/>
                <w:b/>
              </w:rPr>
            </w:pPr>
            <w:r w:rsidRPr="00AD5BF3">
              <w:rPr>
                <w:rFonts w:ascii="Arial" w:hAnsi="Arial" w:cs="Arial"/>
                <w:b/>
              </w:rPr>
              <w:t xml:space="preserve">PRG profile </w:t>
            </w:r>
          </w:p>
        </w:tc>
        <w:tc>
          <w:tcPr>
            <w:tcW w:w="1560" w:type="dxa"/>
          </w:tcPr>
          <w:p w:rsidR="002B08D3" w:rsidRPr="00AD5BF3" w:rsidRDefault="002B08D3" w:rsidP="002B08D3">
            <w:pPr>
              <w:spacing w:after="0"/>
              <w:jc w:val="center"/>
              <w:rPr>
                <w:rFonts w:ascii="Arial" w:hAnsi="Arial" w:cs="Arial"/>
                <w:b/>
              </w:rPr>
            </w:pPr>
            <w:r w:rsidRPr="00AD5BF3">
              <w:rPr>
                <w:rFonts w:ascii="Arial" w:hAnsi="Arial" w:cs="Arial"/>
                <w:b/>
              </w:rPr>
              <w:t>Number</w:t>
            </w:r>
          </w:p>
        </w:tc>
        <w:tc>
          <w:tcPr>
            <w:tcW w:w="1525" w:type="dxa"/>
          </w:tcPr>
          <w:p w:rsidR="002B08D3" w:rsidRPr="00AD5BF3" w:rsidRDefault="002B08D3" w:rsidP="002B08D3">
            <w:pPr>
              <w:spacing w:after="0"/>
              <w:jc w:val="center"/>
              <w:rPr>
                <w:rFonts w:ascii="Arial" w:hAnsi="Arial" w:cs="Arial"/>
                <w:b/>
              </w:rPr>
            </w:pPr>
            <w:r w:rsidRPr="00AD5BF3">
              <w:rPr>
                <w:rFonts w:ascii="Arial" w:hAnsi="Arial" w:cs="Arial"/>
                <w:b/>
              </w:rPr>
              <w:t>%  of total</w:t>
            </w:r>
          </w:p>
        </w:tc>
      </w:tr>
      <w:tr w:rsidR="002B08D3" w:rsidRPr="00AD5BF3" w:rsidTr="002B08D3">
        <w:tc>
          <w:tcPr>
            <w:tcW w:w="9997" w:type="dxa"/>
            <w:gridSpan w:val="6"/>
            <w:shd w:val="clear" w:color="auto" w:fill="000000"/>
          </w:tcPr>
          <w:p w:rsidR="002B08D3" w:rsidRPr="00AD5BF3" w:rsidRDefault="002B08D3" w:rsidP="002B08D3">
            <w:pPr>
              <w:spacing w:after="0"/>
              <w:jc w:val="center"/>
              <w:rPr>
                <w:rFonts w:ascii="Arial" w:hAnsi="Arial" w:cs="Arial"/>
                <w:b/>
              </w:rPr>
            </w:pPr>
            <w:r w:rsidRPr="00AD5BF3">
              <w:rPr>
                <w:rFonts w:ascii="Arial" w:hAnsi="Arial" w:cs="Arial"/>
                <w:b/>
              </w:rPr>
              <w:t>A  G  E</w:t>
            </w:r>
          </w:p>
        </w:tc>
      </w:tr>
      <w:tr w:rsidR="002B08D3" w:rsidRPr="00AD5BF3" w:rsidTr="002B08D3">
        <w:tc>
          <w:tcPr>
            <w:tcW w:w="2178" w:type="dxa"/>
          </w:tcPr>
          <w:p w:rsidR="002B08D3" w:rsidRPr="00AD5BF3" w:rsidRDefault="002B08D3" w:rsidP="002B08D3">
            <w:pPr>
              <w:spacing w:after="0"/>
              <w:rPr>
                <w:rFonts w:ascii="Arial" w:hAnsi="Arial" w:cs="Arial"/>
              </w:rPr>
            </w:pPr>
            <w:r w:rsidRPr="00AD5BF3">
              <w:rPr>
                <w:rFonts w:ascii="Arial" w:hAnsi="Arial" w:cs="Arial"/>
              </w:rPr>
              <w:t>%  Under 16</w:t>
            </w:r>
          </w:p>
        </w:tc>
        <w:tc>
          <w:tcPr>
            <w:tcW w:w="1474" w:type="dxa"/>
          </w:tcPr>
          <w:p w:rsidR="002B08D3" w:rsidRPr="00AD5BF3" w:rsidRDefault="002B4E92" w:rsidP="002B08D3">
            <w:pPr>
              <w:spacing w:after="0"/>
              <w:rPr>
                <w:rFonts w:ascii="Arial" w:hAnsi="Arial" w:cs="Arial"/>
              </w:rPr>
            </w:pPr>
            <w:r>
              <w:rPr>
                <w:rFonts w:ascii="Arial" w:hAnsi="Arial" w:cs="Arial"/>
              </w:rPr>
              <w:t>22</w:t>
            </w:r>
            <w:r w:rsidR="00294248">
              <w:rPr>
                <w:rFonts w:ascii="Arial" w:hAnsi="Arial" w:cs="Arial"/>
              </w:rPr>
              <w:t>85</w:t>
            </w:r>
          </w:p>
        </w:tc>
        <w:tc>
          <w:tcPr>
            <w:tcW w:w="1418" w:type="dxa"/>
          </w:tcPr>
          <w:p w:rsidR="002B08D3" w:rsidRPr="00AD5BF3" w:rsidRDefault="00294248" w:rsidP="002B08D3">
            <w:pPr>
              <w:spacing w:after="0"/>
              <w:rPr>
                <w:rFonts w:ascii="Arial" w:hAnsi="Arial" w:cs="Arial"/>
              </w:rPr>
            </w:pPr>
            <w:r>
              <w:rPr>
                <w:rFonts w:ascii="Arial" w:hAnsi="Arial" w:cs="Arial"/>
              </w:rPr>
              <w:t>26%</w:t>
            </w:r>
          </w:p>
        </w:tc>
        <w:tc>
          <w:tcPr>
            <w:tcW w:w="1842" w:type="dxa"/>
          </w:tcPr>
          <w:p w:rsidR="002B08D3" w:rsidRPr="00AD5BF3" w:rsidRDefault="002B08D3" w:rsidP="002B08D3">
            <w:pPr>
              <w:spacing w:after="0"/>
              <w:rPr>
                <w:rFonts w:ascii="Arial" w:hAnsi="Arial" w:cs="Arial"/>
              </w:rPr>
            </w:pPr>
            <w:r w:rsidRPr="00AD5BF3">
              <w:rPr>
                <w:rFonts w:ascii="Arial" w:hAnsi="Arial" w:cs="Arial"/>
              </w:rPr>
              <w:t>%  Under 16</w:t>
            </w:r>
          </w:p>
        </w:tc>
        <w:tc>
          <w:tcPr>
            <w:tcW w:w="1560" w:type="dxa"/>
          </w:tcPr>
          <w:p w:rsidR="002B08D3" w:rsidRPr="00AD5BF3" w:rsidRDefault="00294248" w:rsidP="002B08D3">
            <w:pPr>
              <w:spacing w:after="0"/>
              <w:rPr>
                <w:rFonts w:ascii="Arial" w:hAnsi="Arial" w:cs="Arial"/>
              </w:rPr>
            </w:pPr>
            <w:r>
              <w:rPr>
                <w:rFonts w:ascii="Arial" w:hAnsi="Arial" w:cs="Arial"/>
              </w:rPr>
              <w:t>1</w:t>
            </w:r>
          </w:p>
        </w:tc>
        <w:tc>
          <w:tcPr>
            <w:tcW w:w="1525" w:type="dxa"/>
          </w:tcPr>
          <w:p w:rsidR="002B08D3" w:rsidRPr="00AD5BF3" w:rsidRDefault="002B4E92" w:rsidP="002B08D3">
            <w:pPr>
              <w:spacing w:after="0"/>
              <w:rPr>
                <w:rFonts w:ascii="Arial" w:hAnsi="Arial" w:cs="Arial"/>
              </w:rPr>
            </w:pPr>
            <w:r>
              <w:rPr>
                <w:rFonts w:ascii="Arial" w:hAnsi="Arial" w:cs="Arial"/>
              </w:rPr>
              <w:t>1%</w:t>
            </w:r>
          </w:p>
        </w:tc>
      </w:tr>
      <w:tr w:rsidR="002B08D3" w:rsidRPr="00AD5BF3" w:rsidTr="002B08D3">
        <w:tc>
          <w:tcPr>
            <w:tcW w:w="2178" w:type="dxa"/>
          </w:tcPr>
          <w:p w:rsidR="002B08D3" w:rsidRPr="00AD5BF3" w:rsidRDefault="002B08D3" w:rsidP="002B08D3">
            <w:pPr>
              <w:spacing w:after="0"/>
              <w:rPr>
                <w:rFonts w:ascii="Arial" w:hAnsi="Arial" w:cs="Arial"/>
              </w:rPr>
            </w:pPr>
            <w:r w:rsidRPr="00AD5BF3">
              <w:rPr>
                <w:rFonts w:ascii="Arial" w:hAnsi="Arial" w:cs="Arial"/>
              </w:rPr>
              <w:t>%  17-24</w:t>
            </w:r>
          </w:p>
        </w:tc>
        <w:tc>
          <w:tcPr>
            <w:tcW w:w="1474" w:type="dxa"/>
          </w:tcPr>
          <w:p w:rsidR="002B08D3" w:rsidRPr="00AD5BF3" w:rsidRDefault="002B4E92" w:rsidP="002B08D3">
            <w:pPr>
              <w:spacing w:after="0"/>
              <w:rPr>
                <w:rFonts w:ascii="Arial" w:hAnsi="Arial" w:cs="Arial"/>
              </w:rPr>
            </w:pPr>
            <w:r>
              <w:rPr>
                <w:rFonts w:ascii="Arial" w:hAnsi="Arial" w:cs="Arial"/>
              </w:rPr>
              <w:t>9</w:t>
            </w:r>
            <w:r w:rsidR="00294248">
              <w:rPr>
                <w:rFonts w:ascii="Arial" w:hAnsi="Arial" w:cs="Arial"/>
              </w:rPr>
              <w:t>97</w:t>
            </w:r>
          </w:p>
        </w:tc>
        <w:tc>
          <w:tcPr>
            <w:tcW w:w="1418" w:type="dxa"/>
          </w:tcPr>
          <w:p w:rsidR="002B08D3" w:rsidRPr="00AD5BF3" w:rsidRDefault="002B4E92" w:rsidP="002B08D3">
            <w:pPr>
              <w:spacing w:after="0"/>
              <w:rPr>
                <w:rFonts w:ascii="Arial" w:hAnsi="Arial" w:cs="Arial"/>
              </w:rPr>
            </w:pPr>
            <w:r>
              <w:rPr>
                <w:rFonts w:ascii="Arial" w:hAnsi="Arial" w:cs="Arial"/>
              </w:rPr>
              <w:t>11%</w:t>
            </w:r>
          </w:p>
        </w:tc>
        <w:tc>
          <w:tcPr>
            <w:tcW w:w="1842" w:type="dxa"/>
          </w:tcPr>
          <w:p w:rsidR="002B08D3" w:rsidRPr="00AD5BF3" w:rsidRDefault="002B08D3" w:rsidP="002B08D3">
            <w:pPr>
              <w:spacing w:after="0"/>
              <w:rPr>
                <w:rFonts w:ascii="Arial" w:hAnsi="Arial" w:cs="Arial"/>
              </w:rPr>
            </w:pPr>
            <w:r w:rsidRPr="00AD5BF3">
              <w:rPr>
                <w:rFonts w:ascii="Arial" w:hAnsi="Arial" w:cs="Arial"/>
              </w:rPr>
              <w:t>%  17-24</w:t>
            </w:r>
          </w:p>
        </w:tc>
        <w:tc>
          <w:tcPr>
            <w:tcW w:w="1560" w:type="dxa"/>
          </w:tcPr>
          <w:p w:rsidR="002B08D3" w:rsidRPr="00AD5BF3" w:rsidRDefault="00294248" w:rsidP="002B08D3">
            <w:pPr>
              <w:spacing w:after="0"/>
              <w:rPr>
                <w:rFonts w:ascii="Arial" w:hAnsi="Arial" w:cs="Arial"/>
              </w:rPr>
            </w:pPr>
            <w:r>
              <w:rPr>
                <w:rFonts w:ascii="Arial" w:hAnsi="Arial" w:cs="Arial"/>
              </w:rPr>
              <w:t>16</w:t>
            </w:r>
          </w:p>
        </w:tc>
        <w:tc>
          <w:tcPr>
            <w:tcW w:w="1525" w:type="dxa"/>
          </w:tcPr>
          <w:p w:rsidR="002B08D3" w:rsidRPr="00AD5BF3" w:rsidRDefault="00294248" w:rsidP="002B08D3">
            <w:pPr>
              <w:spacing w:after="0"/>
              <w:rPr>
                <w:rFonts w:ascii="Arial" w:hAnsi="Arial" w:cs="Arial"/>
              </w:rPr>
            </w:pPr>
            <w:r>
              <w:rPr>
                <w:rFonts w:ascii="Arial" w:hAnsi="Arial" w:cs="Arial"/>
              </w:rPr>
              <w:t>12</w:t>
            </w:r>
            <w:r w:rsidR="002B4E92">
              <w:rPr>
                <w:rFonts w:ascii="Arial" w:hAnsi="Arial" w:cs="Arial"/>
              </w:rPr>
              <w:t>%</w:t>
            </w:r>
          </w:p>
        </w:tc>
      </w:tr>
      <w:tr w:rsidR="002B08D3" w:rsidRPr="00AD5BF3" w:rsidTr="002B08D3">
        <w:tc>
          <w:tcPr>
            <w:tcW w:w="2178" w:type="dxa"/>
          </w:tcPr>
          <w:p w:rsidR="002B08D3" w:rsidRPr="00AD5BF3" w:rsidRDefault="002B08D3" w:rsidP="002B08D3">
            <w:pPr>
              <w:spacing w:after="0"/>
              <w:rPr>
                <w:rFonts w:ascii="Arial" w:hAnsi="Arial" w:cs="Arial"/>
              </w:rPr>
            </w:pPr>
            <w:r w:rsidRPr="00AD5BF3">
              <w:rPr>
                <w:rFonts w:ascii="Arial" w:hAnsi="Arial" w:cs="Arial"/>
              </w:rPr>
              <w:t>%  25-34</w:t>
            </w:r>
          </w:p>
        </w:tc>
        <w:tc>
          <w:tcPr>
            <w:tcW w:w="1474" w:type="dxa"/>
          </w:tcPr>
          <w:p w:rsidR="002B08D3" w:rsidRPr="00AD5BF3" w:rsidRDefault="00294248" w:rsidP="002B08D3">
            <w:pPr>
              <w:spacing w:after="0"/>
              <w:rPr>
                <w:rFonts w:ascii="Arial" w:hAnsi="Arial" w:cs="Arial"/>
              </w:rPr>
            </w:pPr>
            <w:r>
              <w:rPr>
                <w:rFonts w:ascii="Arial" w:hAnsi="Arial" w:cs="Arial"/>
              </w:rPr>
              <w:t>1289</w:t>
            </w:r>
          </w:p>
        </w:tc>
        <w:tc>
          <w:tcPr>
            <w:tcW w:w="1418" w:type="dxa"/>
          </w:tcPr>
          <w:p w:rsidR="002B08D3" w:rsidRPr="00AD5BF3" w:rsidRDefault="002B4E92" w:rsidP="002B08D3">
            <w:pPr>
              <w:spacing w:after="0"/>
              <w:rPr>
                <w:rFonts w:ascii="Arial" w:hAnsi="Arial" w:cs="Arial"/>
              </w:rPr>
            </w:pPr>
            <w:r>
              <w:rPr>
                <w:rFonts w:ascii="Arial" w:hAnsi="Arial" w:cs="Arial"/>
              </w:rPr>
              <w:t>15%</w:t>
            </w:r>
          </w:p>
        </w:tc>
        <w:tc>
          <w:tcPr>
            <w:tcW w:w="1842" w:type="dxa"/>
          </w:tcPr>
          <w:p w:rsidR="002B08D3" w:rsidRPr="00AD5BF3" w:rsidRDefault="002B08D3" w:rsidP="002B08D3">
            <w:pPr>
              <w:spacing w:after="0"/>
              <w:rPr>
                <w:rFonts w:ascii="Arial" w:hAnsi="Arial" w:cs="Arial"/>
              </w:rPr>
            </w:pPr>
            <w:r w:rsidRPr="00AD5BF3">
              <w:rPr>
                <w:rFonts w:ascii="Arial" w:hAnsi="Arial" w:cs="Arial"/>
              </w:rPr>
              <w:t>%  25-34</w:t>
            </w:r>
          </w:p>
        </w:tc>
        <w:tc>
          <w:tcPr>
            <w:tcW w:w="1560" w:type="dxa"/>
          </w:tcPr>
          <w:p w:rsidR="002B08D3" w:rsidRPr="00AD5BF3" w:rsidRDefault="00B52855" w:rsidP="002B08D3">
            <w:pPr>
              <w:spacing w:after="0"/>
              <w:rPr>
                <w:rFonts w:ascii="Arial" w:hAnsi="Arial" w:cs="Arial"/>
              </w:rPr>
            </w:pPr>
            <w:r>
              <w:rPr>
                <w:rFonts w:ascii="Arial" w:hAnsi="Arial" w:cs="Arial"/>
              </w:rPr>
              <w:t>3</w:t>
            </w:r>
            <w:r w:rsidR="00294248">
              <w:rPr>
                <w:rFonts w:ascii="Arial" w:hAnsi="Arial" w:cs="Arial"/>
              </w:rPr>
              <w:t>3</w:t>
            </w:r>
          </w:p>
        </w:tc>
        <w:tc>
          <w:tcPr>
            <w:tcW w:w="1525" w:type="dxa"/>
          </w:tcPr>
          <w:p w:rsidR="002B08D3" w:rsidRPr="00AD5BF3" w:rsidRDefault="00294248" w:rsidP="002B08D3">
            <w:pPr>
              <w:spacing w:after="0"/>
              <w:rPr>
                <w:rFonts w:ascii="Arial" w:hAnsi="Arial" w:cs="Arial"/>
              </w:rPr>
            </w:pPr>
            <w:r>
              <w:rPr>
                <w:rFonts w:ascii="Arial" w:hAnsi="Arial" w:cs="Arial"/>
              </w:rPr>
              <w:t>25</w:t>
            </w:r>
            <w:r w:rsidR="002B4E92">
              <w:rPr>
                <w:rFonts w:ascii="Arial" w:hAnsi="Arial" w:cs="Arial"/>
              </w:rPr>
              <w:t>%</w:t>
            </w:r>
          </w:p>
        </w:tc>
      </w:tr>
      <w:tr w:rsidR="002B08D3" w:rsidRPr="00AD5BF3" w:rsidTr="002B08D3">
        <w:tc>
          <w:tcPr>
            <w:tcW w:w="2178" w:type="dxa"/>
          </w:tcPr>
          <w:p w:rsidR="002B08D3" w:rsidRPr="00AD5BF3" w:rsidRDefault="002B08D3" w:rsidP="002B08D3">
            <w:pPr>
              <w:spacing w:after="0"/>
              <w:rPr>
                <w:rFonts w:ascii="Arial" w:hAnsi="Arial" w:cs="Arial"/>
              </w:rPr>
            </w:pPr>
            <w:r w:rsidRPr="00AD5BF3">
              <w:rPr>
                <w:rFonts w:ascii="Arial" w:hAnsi="Arial" w:cs="Arial"/>
              </w:rPr>
              <w:t>%  35-44</w:t>
            </w:r>
          </w:p>
        </w:tc>
        <w:tc>
          <w:tcPr>
            <w:tcW w:w="1474" w:type="dxa"/>
          </w:tcPr>
          <w:p w:rsidR="002B08D3" w:rsidRPr="00AD5BF3" w:rsidRDefault="002B4E92" w:rsidP="002B08D3">
            <w:pPr>
              <w:spacing w:after="0"/>
              <w:rPr>
                <w:rFonts w:ascii="Arial" w:hAnsi="Arial" w:cs="Arial"/>
              </w:rPr>
            </w:pPr>
            <w:r>
              <w:rPr>
                <w:rFonts w:ascii="Arial" w:hAnsi="Arial" w:cs="Arial"/>
              </w:rPr>
              <w:t>12</w:t>
            </w:r>
            <w:r w:rsidR="00294248">
              <w:rPr>
                <w:rFonts w:ascii="Arial" w:hAnsi="Arial" w:cs="Arial"/>
              </w:rPr>
              <w:t>76</w:t>
            </w:r>
          </w:p>
        </w:tc>
        <w:tc>
          <w:tcPr>
            <w:tcW w:w="1418" w:type="dxa"/>
          </w:tcPr>
          <w:p w:rsidR="002B08D3" w:rsidRPr="00AD5BF3" w:rsidRDefault="00294248" w:rsidP="002B08D3">
            <w:pPr>
              <w:spacing w:after="0"/>
              <w:rPr>
                <w:rFonts w:ascii="Arial" w:hAnsi="Arial" w:cs="Arial"/>
              </w:rPr>
            </w:pPr>
            <w:r>
              <w:rPr>
                <w:rFonts w:ascii="Arial" w:hAnsi="Arial" w:cs="Arial"/>
              </w:rPr>
              <w:t>14</w:t>
            </w:r>
            <w:r w:rsidR="002B4E92">
              <w:rPr>
                <w:rFonts w:ascii="Arial" w:hAnsi="Arial" w:cs="Arial"/>
              </w:rPr>
              <w:t>%</w:t>
            </w:r>
          </w:p>
        </w:tc>
        <w:tc>
          <w:tcPr>
            <w:tcW w:w="1842" w:type="dxa"/>
          </w:tcPr>
          <w:p w:rsidR="002B08D3" w:rsidRPr="00AD5BF3" w:rsidRDefault="002B08D3" w:rsidP="002B08D3">
            <w:pPr>
              <w:spacing w:after="0"/>
              <w:rPr>
                <w:rFonts w:ascii="Arial" w:hAnsi="Arial" w:cs="Arial"/>
              </w:rPr>
            </w:pPr>
            <w:r w:rsidRPr="00AD5BF3">
              <w:rPr>
                <w:rFonts w:ascii="Arial" w:hAnsi="Arial" w:cs="Arial"/>
              </w:rPr>
              <w:t>%  35-44</w:t>
            </w:r>
          </w:p>
        </w:tc>
        <w:tc>
          <w:tcPr>
            <w:tcW w:w="1560" w:type="dxa"/>
          </w:tcPr>
          <w:p w:rsidR="002B08D3" w:rsidRPr="00AD5BF3" w:rsidRDefault="00B52855" w:rsidP="002B08D3">
            <w:pPr>
              <w:spacing w:after="0"/>
              <w:rPr>
                <w:rFonts w:ascii="Arial" w:hAnsi="Arial" w:cs="Arial"/>
              </w:rPr>
            </w:pPr>
            <w:r>
              <w:rPr>
                <w:rFonts w:ascii="Arial" w:hAnsi="Arial" w:cs="Arial"/>
              </w:rPr>
              <w:t>29</w:t>
            </w:r>
          </w:p>
        </w:tc>
        <w:tc>
          <w:tcPr>
            <w:tcW w:w="1525" w:type="dxa"/>
          </w:tcPr>
          <w:p w:rsidR="002B08D3" w:rsidRPr="00AD5BF3" w:rsidRDefault="00294248" w:rsidP="002B08D3">
            <w:pPr>
              <w:spacing w:after="0"/>
              <w:rPr>
                <w:rFonts w:ascii="Arial" w:hAnsi="Arial" w:cs="Arial"/>
              </w:rPr>
            </w:pPr>
            <w:r>
              <w:rPr>
                <w:rFonts w:ascii="Arial" w:hAnsi="Arial" w:cs="Arial"/>
              </w:rPr>
              <w:t>22</w:t>
            </w:r>
            <w:r w:rsidR="002B4E92">
              <w:rPr>
                <w:rFonts w:ascii="Arial" w:hAnsi="Arial" w:cs="Arial"/>
              </w:rPr>
              <w:t>%</w:t>
            </w:r>
          </w:p>
        </w:tc>
      </w:tr>
      <w:tr w:rsidR="002B08D3" w:rsidRPr="00AD5BF3" w:rsidTr="002B08D3">
        <w:tc>
          <w:tcPr>
            <w:tcW w:w="2178" w:type="dxa"/>
          </w:tcPr>
          <w:p w:rsidR="002B08D3" w:rsidRPr="00AD5BF3" w:rsidRDefault="002B08D3" w:rsidP="002B08D3">
            <w:pPr>
              <w:spacing w:after="0"/>
              <w:rPr>
                <w:rFonts w:ascii="Arial" w:hAnsi="Arial" w:cs="Arial"/>
              </w:rPr>
            </w:pPr>
            <w:r w:rsidRPr="00AD5BF3">
              <w:rPr>
                <w:rFonts w:ascii="Arial" w:hAnsi="Arial" w:cs="Arial"/>
              </w:rPr>
              <w:t>%  45-54</w:t>
            </w:r>
          </w:p>
        </w:tc>
        <w:tc>
          <w:tcPr>
            <w:tcW w:w="1474" w:type="dxa"/>
          </w:tcPr>
          <w:p w:rsidR="002B08D3" w:rsidRPr="00AD5BF3" w:rsidRDefault="002B4E92" w:rsidP="002B08D3">
            <w:pPr>
              <w:spacing w:after="0"/>
              <w:rPr>
                <w:rFonts w:ascii="Arial" w:hAnsi="Arial" w:cs="Arial"/>
              </w:rPr>
            </w:pPr>
            <w:r>
              <w:rPr>
                <w:rFonts w:ascii="Arial" w:hAnsi="Arial" w:cs="Arial"/>
              </w:rPr>
              <w:t>11</w:t>
            </w:r>
            <w:r w:rsidR="00294248">
              <w:rPr>
                <w:rFonts w:ascii="Arial" w:hAnsi="Arial" w:cs="Arial"/>
              </w:rPr>
              <w:t>63</w:t>
            </w:r>
          </w:p>
        </w:tc>
        <w:tc>
          <w:tcPr>
            <w:tcW w:w="1418" w:type="dxa"/>
          </w:tcPr>
          <w:p w:rsidR="002B08D3" w:rsidRPr="00AD5BF3" w:rsidRDefault="002B4E92" w:rsidP="002B08D3">
            <w:pPr>
              <w:spacing w:after="0"/>
              <w:rPr>
                <w:rFonts w:ascii="Arial" w:hAnsi="Arial" w:cs="Arial"/>
              </w:rPr>
            </w:pPr>
            <w:r>
              <w:rPr>
                <w:rFonts w:ascii="Arial" w:hAnsi="Arial" w:cs="Arial"/>
              </w:rPr>
              <w:t>13%</w:t>
            </w:r>
          </w:p>
        </w:tc>
        <w:tc>
          <w:tcPr>
            <w:tcW w:w="1842" w:type="dxa"/>
          </w:tcPr>
          <w:p w:rsidR="002B08D3" w:rsidRPr="00AD5BF3" w:rsidRDefault="002B08D3" w:rsidP="002B08D3">
            <w:pPr>
              <w:spacing w:after="0"/>
              <w:rPr>
                <w:rFonts w:ascii="Arial" w:hAnsi="Arial" w:cs="Arial"/>
              </w:rPr>
            </w:pPr>
            <w:r w:rsidRPr="00AD5BF3">
              <w:rPr>
                <w:rFonts w:ascii="Arial" w:hAnsi="Arial" w:cs="Arial"/>
              </w:rPr>
              <w:t>%  45-54</w:t>
            </w:r>
          </w:p>
        </w:tc>
        <w:tc>
          <w:tcPr>
            <w:tcW w:w="1560" w:type="dxa"/>
          </w:tcPr>
          <w:p w:rsidR="002B08D3" w:rsidRPr="00AD5BF3" w:rsidRDefault="00B52855" w:rsidP="002B08D3">
            <w:pPr>
              <w:spacing w:after="0"/>
              <w:rPr>
                <w:rFonts w:ascii="Arial" w:hAnsi="Arial" w:cs="Arial"/>
              </w:rPr>
            </w:pPr>
            <w:r>
              <w:rPr>
                <w:rFonts w:ascii="Arial" w:hAnsi="Arial" w:cs="Arial"/>
              </w:rPr>
              <w:t>2</w:t>
            </w:r>
            <w:r w:rsidR="00294248">
              <w:rPr>
                <w:rFonts w:ascii="Arial" w:hAnsi="Arial" w:cs="Arial"/>
              </w:rPr>
              <w:t>3</w:t>
            </w:r>
          </w:p>
        </w:tc>
        <w:tc>
          <w:tcPr>
            <w:tcW w:w="1525" w:type="dxa"/>
          </w:tcPr>
          <w:p w:rsidR="002B08D3" w:rsidRPr="00AD5BF3" w:rsidRDefault="00294248" w:rsidP="002B08D3">
            <w:pPr>
              <w:spacing w:after="0"/>
              <w:rPr>
                <w:rFonts w:ascii="Arial" w:hAnsi="Arial" w:cs="Arial"/>
              </w:rPr>
            </w:pPr>
            <w:r>
              <w:rPr>
                <w:rFonts w:ascii="Arial" w:hAnsi="Arial" w:cs="Arial"/>
              </w:rPr>
              <w:t>17</w:t>
            </w:r>
            <w:r w:rsidR="002B4E92">
              <w:rPr>
                <w:rFonts w:ascii="Arial" w:hAnsi="Arial" w:cs="Arial"/>
              </w:rPr>
              <w:t>%</w:t>
            </w:r>
          </w:p>
        </w:tc>
      </w:tr>
      <w:tr w:rsidR="002B08D3" w:rsidRPr="00AD5BF3" w:rsidTr="002B08D3">
        <w:tc>
          <w:tcPr>
            <w:tcW w:w="2178" w:type="dxa"/>
          </w:tcPr>
          <w:p w:rsidR="002B08D3" w:rsidRPr="00AD5BF3" w:rsidRDefault="002B08D3" w:rsidP="002B08D3">
            <w:pPr>
              <w:spacing w:after="0"/>
              <w:rPr>
                <w:rFonts w:ascii="Arial" w:hAnsi="Arial" w:cs="Arial"/>
              </w:rPr>
            </w:pPr>
            <w:r w:rsidRPr="00AD5BF3">
              <w:rPr>
                <w:rFonts w:ascii="Arial" w:hAnsi="Arial" w:cs="Arial"/>
              </w:rPr>
              <w:t>%  55-64</w:t>
            </w:r>
          </w:p>
        </w:tc>
        <w:tc>
          <w:tcPr>
            <w:tcW w:w="1474" w:type="dxa"/>
          </w:tcPr>
          <w:p w:rsidR="002B08D3" w:rsidRPr="00AD5BF3" w:rsidRDefault="002B4E92" w:rsidP="002B08D3">
            <w:pPr>
              <w:spacing w:after="0"/>
              <w:rPr>
                <w:rFonts w:ascii="Arial" w:hAnsi="Arial" w:cs="Arial"/>
              </w:rPr>
            </w:pPr>
            <w:r>
              <w:rPr>
                <w:rFonts w:ascii="Arial" w:hAnsi="Arial" w:cs="Arial"/>
              </w:rPr>
              <w:t>7</w:t>
            </w:r>
            <w:r w:rsidR="00294248">
              <w:rPr>
                <w:rFonts w:ascii="Arial" w:hAnsi="Arial" w:cs="Arial"/>
              </w:rPr>
              <w:t>64</w:t>
            </w:r>
          </w:p>
        </w:tc>
        <w:tc>
          <w:tcPr>
            <w:tcW w:w="1418" w:type="dxa"/>
          </w:tcPr>
          <w:p w:rsidR="002B08D3" w:rsidRPr="00AD5BF3" w:rsidRDefault="00294248" w:rsidP="002B08D3">
            <w:pPr>
              <w:spacing w:after="0"/>
              <w:rPr>
                <w:rFonts w:ascii="Arial" w:hAnsi="Arial" w:cs="Arial"/>
              </w:rPr>
            </w:pPr>
            <w:r>
              <w:rPr>
                <w:rFonts w:ascii="Arial" w:hAnsi="Arial" w:cs="Arial"/>
              </w:rPr>
              <w:t>9</w:t>
            </w:r>
            <w:r w:rsidR="002B4E92">
              <w:rPr>
                <w:rFonts w:ascii="Arial" w:hAnsi="Arial" w:cs="Arial"/>
              </w:rPr>
              <w:t>%</w:t>
            </w:r>
          </w:p>
        </w:tc>
        <w:tc>
          <w:tcPr>
            <w:tcW w:w="1842" w:type="dxa"/>
          </w:tcPr>
          <w:p w:rsidR="002B08D3" w:rsidRPr="00AD5BF3" w:rsidRDefault="002B08D3" w:rsidP="002B08D3">
            <w:pPr>
              <w:spacing w:after="0"/>
              <w:rPr>
                <w:rFonts w:ascii="Arial" w:hAnsi="Arial" w:cs="Arial"/>
              </w:rPr>
            </w:pPr>
            <w:r w:rsidRPr="00AD5BF3">
              <w:rPr>
                <w:rFonts w:ascii="Arial" w:hAnsi="Arial" w:cs="Arial"/>
              </w:rPr>
              <w:t>%  55-64</w:t>
            </w:r>
          </w:p>
        </w:tc>
        <w:tc>
          <w:tcPr>
            <w:tcW w:w="1560" w:type="dxa"/>
          </w:tcPr>
          <w:p w:rsidR="002B08D3" w:rsidRPr="00AD5BF3" w:rsidRDefault="00B52855" w:rsidP="002B08D3">
            <w:pPr>
              <w:spacing w:after="0"/>
              <w:rPr>
                <w:rFonts w:ascii="Arial" w:hAnsi="Arial" w:cs="Arial"/>
              </w:rPr>
            </w:pPr>
            <w:r>
              <w:rPr>
                <w:rFonts w:ascii="Arial" w:hAnsi="Arial" w:cs="Arial"/>
              </w:rPr>
              <w:t>1</w:t>
            </w:r>
            <w:r w:rsidR="00294248">
              <w:rPr>
                <w:rFonts w:ascii="Arial" w:hAnsi="Arial" w:cs="Arial"/>
              </w:rPr>
              <w:t>6</w:t>
            </w:r>
          </w:p>
        </w:tc>
        <w:tc>
          <w:tcPr>
            <w:tcW w:w="1525" w:type="dxa"/>
          </w:tcPr>
          <w:p w:rsidR="002B08D3" w:rsidRPr="00AD5BF3" w:rsidRDefault="00294248" w:rsidP="002B08D3">
            <w:pPr>
              <w:spacing w:after="0"/>
              <w:rPr>
                <w:rFonts w:ascii="Arial" w:hAnsi="Arial" w:cs="Arial"/>
              </w:rPr>
            </w:pPr>
            <w:r>
              <w:rPr>
                <w:rFonts w:ascii="Arial" w:hAnsi="Arial" w:cs="Arial"/>
              </w:rPr>
              <w:t>12</w:t>
            </w:r>
            <w:r w:rsidR="002B4E92">
              <w:rPr>
                <w:rFonts w:ascii="Arial" w:hAnsi="Arial" w:cs="Arial"/>
              </w:rPr>
              <w:t>%</w:t>
            </w:r>
          </w:p>
        </w:tc>
      </w:tr>
      <w:tr w:rsidR="002B08D3" w:rsidRPr="00AD5BF3" w:rsidTr="002B08D3">
        <w:tc>
          <w:tcPr>
            <w:tcW w:w="2178" w:type="dxa"/>
          </w:tcPr>
          <w:p w:rsidR="002B08D3" w:rsidRPr="00AD5BF3" w:rsidRDefault="002B08D3" w:rsidP="002B08D3">
            <w:pPr>
              <w:spacing w:after="0"/>
              <w:rPr>
                <w:rFonts w:ascii="Arial" w:hAnsi="Arial" w:cs="Arial"/>
              </w:rPr>
            </w:pPr>
            <w:r w:rsidRPr="00AD5BF3">
              <w:rPr>
                <w:rFonts w:ascii="Arial" w:hAnsi="Arial" w:cs="Arial"/>
              </w:rPr>
              <w:t>%  65-84</w:t>
            </w:r>
          </w:p>
        </w:tc>
        <w:tc>
          <w:tcPr>
            <w:tcW w:w="1474" w:type="dxa"/>
          </w:tcPr>
          <w:p w:rsidR="002B08D3" w:rsidRPr="00AD5BF3" w:rsidRDefault="00294248" w:rsidP="002B08D3">
            <w:pPr>
              <w:spacing w:after="0"/>
              <w:rPr>
                <w:rFonts w:ascii="Arial" w:hAnsi="Arial" w:cs="Arial"/>
              </w:rPr>
            </w:pPr>
            <w:r>
              <w:rPr>
                <w:rFonts w:ascii="Arial" w:hAnsi="Arial" w:cs="Arial"/>
              </w:rPr>
              <w:t>931</w:t>
            </w:r>
          </w:p>
        </w:tc>
        <w:tc>
          <w:tcPr>
            <w:tcW w:w="1418" w:type="dxa"/>
          </w:tcPr>
          <w:p w:rsidR="002B08D3" w:rsidRPr="00AD5BF3" w:rsidRDefault="00294248" w:rsidP="002B08D3">
            <w:pPr>
              <w:spacing w:after="0"/>
              <w:rPr>
                <w:rFonts w:ascii="Arial" w:hAnsi="Arial" w:cs="Arial"/>
              </w:rPr>
            </w:pPr>
            <w:r>
              <w:rPr>
                <w:rFonts w:ascii="Arial" w:hAnsi="Arial" w:cs="Arial"/>
              </w:rPr>
              <w:t>11</w:t>
            </w:r>
            <w:r w:rsidR="002B4E92">
              <w:rPr>
                <w:rFonts w:ascii="Arial" w:hAnsi="Arial" w:cs="Arial"/>
              </w:rPr>
              <w:t>%</w:t>
            </w:r>
          </w:p>
        </w:tc>
        <w:tc>
          <w:tcPr>
            <w:tcW w:w="1842" w:type="dxa"/>
          </w:tcPr>
          <w:p w:rsidR="002B08D3" w:rsidRPr="00AD5BF3" w:rsidRDefault="002B08D3" w:rsidP="002B08D3">
            <w:pPr>
              <w:spacing w:after="0"/>
              <w:rPr>
                <w:rFonts w:ascii="Arial" w:hAnsi="Arial" w:cs="Arial"/>
              </w:rPr>
            </w:pPr>
            <w:r w:rsidRPr="00AD5BF3">
              <w:rPr>
                <w:rFonts w:ascii="Arial" w:hAnsi="Arial" w:cs="Arial"/>
              </w:rPr>
              <w:t>%  65-84</w:t>
            </w:r>
          </w:p>
        </w:tc>
        <w:tc>
          <w:tcPr>
            <w:tcW w:w="1560" w:type="dxa"/>
          </w:tcPr>
          <w:p w:rsidR="002B08D3" w:rsidRPr="00AD5BF3" w:rsidRDefault="00B52855" w:rsidP="002B08D3">
            <w:pPr>
              <w:spacing w:after="0"/>
              <w:rPr>
                <w:rFonts w:ascii="Arial" w:hAnsi="Arial" w:cs="Arial"/>
              </w:rPr>
            </w:pPr>
            <w:r>
              <w:rPr>
                <w:rFonts w:ascii="Arial" w:hAnsi="Arial" w:cs="Arial"/>
              </w:rPr>
              <w:t>1</w:t>
            </w:r>
            <w:r w:rsidR="00294248">
              <w:rPr>
                <w:rFonts w:ascii="Arial" w:hAnsi="Arial" w:cs="Arial"/>
              </w:rPr>
              <w:t>5</w:t>
            </w:r>
          </w:p>
        </w:tc>
        <w:tc>
          <w:tcPr>
            <w:tcW w:w="1525" w:type="dxa"/>
          </w:tcPr>
          <w:p w:rsidR="002B08D3" w:rsidRPr="00AD5BF3" w:rsidRDefault="00294248" w:rsidP="002B08D3">
            <w:pPr>
              <w:spacing w:after="0"/>
              <w:rPr>
                <w:rFonts w:ascii="Arial" w:hAnsi="Arial" w:cs="Arial"/>
              </w:rPr>
            </w:pPr>
            <w:r>
              <w:rPr>
                <w:rFonts w:ascii="Arial" w:hAnsi="Arial" w:cs="Arial"/>
              </w:rPr>
              <w:t>11</w:t>
            </w:r>
            <w:r w:rsidR="002B4E92">
              <w:rPr>
                <w:rFonts w:ascii="Arial" w:hAnsi="Arial" w:cs="Arial"/>
              </w:rPr>
              <w:t>%</w:t>
            </w:r>
          </w:p>
        </w:tc>
      </w:tr>
      <w:tr w:rsidR="002B08D3" w:rsidRPr="00AD5BF3" w:rsidTr="002B08D3">
        <w:tc>
          <w:tcPr>
            <w:tcW w:w="2178" w:type="dxa"/>
          </w:tcPr>
          <w:p w:rsidR="002B08D3" w:rsidRPr="00AD5BF3" w:rsidRDefault="002B08D3" w:rsidP="002B08D3">
            <w:pPr>
              <w:spacing w:after="0"/>
              <w:rPr>
                <w:rFonts w:ascii="Arial" w:hAnsi="Arial" w:cs="Arial"/>
              </w:rPr>
            </w:pPr>
            <w:r w:rsidRPr="00AD5BF3">
              <w:rPr>
                <w:rFonts w:ascii="Arial" w:hAnsi="Arial" w:cs="Arial"/>
              </w:rPr>
              <w:t>%  Over 84</w:t>
            </w:r>
          </w:p>
        </w:tc>
        <w:tc>
          <w:tcPr>
            <w:tcW w:w="1474" w:type="dxa"/>
          </w:tcPr>
          <w:p w:rsidR="002B08D3" w:rsidRPr="00AD5BF3" w:rsidRDefault="00294248" w:rsidP="002B08D3">
            <w:pPr>
              <w:spacing w:after="0"/>
              <w:rPr>
                <w:rFonts w:ascii="Arial" w:hAnsi="Arial" w:cs="Arial"/>
              </w:rPr>
            </w:pPr>
            <w:r>
              <w:rPr>
                <w:rFonts w:ascii="Arial" w:hAnsi="Arial" w:cs="Arial"/>
              </w:rPr>
              <w:t>158</w:t>
            </w:r>
          </w:p>
        </w:tc>
        <w:tc>
          <w:tcPr>
            <w:tcW w:w="1418" w:type="dxa"/>
          </w:tcPr>
          <w:p w:rsidR="002B08D3" w:rsidRPr="00AD5BF3" w:rsidRDefault="00294248" w:rsidP="002B08D3">
            <w:pPr>
              <w:spacing w:after="0"/>
              <w:rPr>
                <w:rFonts w:ascii="Arial" w:hAnsi="Arial" w:cs="Arial"/>
              </w:rPr>
            </w:pPr>
            <w:r>
              <w:rPr>
                <w:rFonts w:ascii="Arial" w:hAnsi="Arial" w:cs="Arial"/>
              </w:rPr>
              <w:t>2</w:t>
            </w:r>
            <w:r w:rsidR="002B4E92">
              <w:rPr>
                <w:rFonts w:ascii="Arial" w:hAnsi="Arial" w:cs="Arial"/>
              </w:rPr>
              <w:t>%</w:t>
            </w:r>
          </w:p>
        </w:tc>
        <w:tc>
          <w:tcPr>
            <w:tcW w:w="1842" w:type="dxa"/>
          </w:tcPr>
          <w:p w:rsidR="002B08D3" w:rsidRPr="00AD5BF3" w:rsidRDefault="002B08D3" w:rsidP="002B08D3">
            <w:pPr>
              <w:spacing w:after="0"/>
              <w:rPr>
                <w:rFonts w:ascii="Arial" w:hAnsi="Arial" w:cs="Arial"/>
              </w:rPr>
            </w:pPr>
            <w:r w:rsidRPr="00AD5BF3">
              <w:rPr>
                <w:rFonts w:ascii="Arial" w:hAnsi="Arial" w:cs="Arial"/>
              </w:rPr>
              <w:t>%  Over 84</w:t>
            </w:r>
          </w:p>
        </w:tc>
        <w:tc>
          <w:tcPr>
            <w:tcW w:w="1560" w:type="dxa"/>
          </w:tcPr>
          <w:p w:rsidR="002B08D3" w:rsidRPr="00AD5BF3" w:rsidRDefault="00294248" w:rsidP="002B08D3">
            <w:pPr>
              <w:spacing w:after="0"/>
              <w:rPr>
                <w:rFonts w:ascii="Arial" w:hAnsi="Arial" w:cs="Arial"/>
              </w:rPr>
            </w:pPr>
            <w:r>
              <w:rPr>
                <w:rFonts w:ascii="Arial" w:hAnsi="Arial" w:cs="Arial"/>
              </w:rPr>
              <w:t>0</w:t>
            </w:r>
          </w:p>
        </w:tc>
        <w:tc>
          <w:tcPr>
            <w:tcW w:w="1525" w:type="dxa"/>
          </w:tcPr>
          <w:p w:rsidR="002B08D3" w:rsidRPr="00AD5BF3" w:rsidRDefault="00294248" w:rsidP="002B08D3">
            <w:pPr>
              <w:spacing w:after="0"/>
              <w:rPr>
                <w:rFonts w:ascii="Arial" w:hAnsi="Arial" w:cs="Arial"/>
              </w:rPr>
            </w:pPr>
            <w:r>
              <w:rPr>
                <w:rFonts w:ascii="Arial" w:hAnsi="Arial" w:cs="Arial"/>
              </w:rPr>
              <w:t>0</w:t>
            </w:r>
            <w:r w:rsidR="002B4E92">
              <w:rPr>
                <w:rFonts w:ascii="Arial" w:hAnsi="Arial" w:cs="Arial"/>
              </w:rPr>
              <w:t>%</w:t>
            </w:r>
          </w:p>
        </w:tc>
      </w:tr>
      <w:tr w:rsidR="002B08D3" w:rsidRPr="00AD5BF3" w:rsidTr="002B08D3">
        <w:tc>
          <w:tcPr>
            <w:tcW w:w="9997" w:type="dxa"/>
            <w:gridSpan w:val="6"/>
            <w:shd w:val="clear" w:color="auto" w:fill="000000"/>
          </w:tcPr>
          <w:p w:rsidR="002B08D3" w:rsidRPr="00AD5BF3" w:rsidRDefault="002B08D3" w:rsidP="002B08D3">
            <w:pPr>
              <w:spacing w:after="0"/>
              <w:jc w:val="center"/>
              <w:rPr>
                <w:rFonts w:ascii="Arial" w:hAnsi="Arial" w:cs="Arial"/>
                <w:b/>
              </w:rPr>
            </w:pPr>
            <w:r w:rsidRPr="00AD5BF3">
              <w:rPr>
                <w:rFonts w:ascii="Arial" w:hAnsi="Arial" w:cs="Arial"/>
                <w:b/>
              </w:rPr>
              <w:t>E T H N I C I T Y</w:t>
            </w:r>
          </w:p>
        </w:tc>
      </w:tr>
      <w:tr w:rsidR="002B08D3" w:rsidRPr="00AD5BF3" w:rsidTr="002B08D3">
        <w:tc>
          <w:tcPr>
            <w:tcW w:w="2178" w:type="dxa"/>
          </w:tcPr>
          <w:p w:rsidR="002B08D3" w:rsidRPr="00AD5BF3" w:rsidRDefault="002B08D3" w:rsidP="002B08D3">
            <w:pPr>
              <w:spacing w:after="0"/>
              <w:rPr>
                <w:rFonts w:ascii="Arial" w:hAnsi="Arial" w:cs="Arial"/>
                <w:b/>
              </w:rPr>
            </w:pPr>
            <w:r w:rsidRPr="00AD5BF3">
              <w:rPr>
                <w:rFonts w:ascii="Arial" w:hAnsi="Arial" w:cs="Arial"/>
                <w:b/>
              </w:rPr>
              <w:t>White</w:t>
            </w:r>
          </w:p>
        </w:tc>
        <w:tc>
          <w:tcPr>
            <w:tcW w:w="1474" w:type="dxa"/>
          </w:tcPr>
          <w:p w:rsidR="002B08D3" w:rsidRPr="00AD5BF3" w:rsidRDefault="002B08D3" w:rsidP="002B08D3">
            <w:pPr>
              <w:spacing w:after="0"/>
              <w:rPr>
                <w:rFonts w:ascii="Arial" w:hAnsi="Arial" w:cs="Arial"/>
                <w:b/>
              </w:rPr>
            </w:pPr>
          </w:p>
        </w:tc>
        <w:tc>
          <w:tcPr>
            <w:tcW w:w="1418" w:type="dxa"/>
          </w:tcPr>
          <w:p w:rsidR="002B08D3" w:rsidRPr="00AD5BF3" w:rsidRDefault="002B08D3" w:rsidP="002B08D3">
            <w:pPr>
              <w:spacing w:after="0"/>
              <w:rPr>
                <w:rFonts w:ascii="Arial" w:hAnsi="Arial" w:cs="Arial"/>
                <w:b/>
              </w:rPr>
            </w:pPr>
          </w:p>
        </w:tc>
        <w:tc>
          <w:tcPr>
            <w:tcW w:w="1842" w:type="dxa"/>
          </w:tcPr>
          <w:p w:rsidR="002B08D3" w:rsidRPr="00AD5BF3" w:rsidRDefault="002B08D3" w:rsidP="002B08D3">
            <w:pPr>
              <w:spacing w:after="0"/>
              <w:rPr>
                <w:rFonts w:ascii="Arial" w:hAnsi="Arial" w:cs="Arial"/>
                <w:b/>
              </w:rPr>
            </w:pPr>
            <w:r w:rsidRPr="00AD5BF3">
              <w:rPr>
                <w:rFonts w:ascii="Arial" w:hAnsi="Arial" w:cs="Arial"/>
                <w:b/>
              </w:rPr>
              <w:t>White</w:t>
            </w:r>
          </w:p>
        </w:tc>
        <w:tc>
          <w:tcPr>
            <w:tcW w:w="1560" w:type="dxa"/>
          </w:tcPr>
          <w:p w:rsidR="002B08D3" w:rsidRPr="00AD5BF3" w:rsidRDefault="002B08D3" w:rsidP="002B08D3">
            <w:pPr>
              <w:spacing w:after="0"/>
              <w:rPr>
                <w:rFonts w:ascii="Arial" w:hAnsi="Arial" w:cs="Arial"/>
              </w:rPr>
            </w:pPr>
          </w:p>
        </w:tc>
        <w:tc>
          <w:tcPr>
            <w:tcW w:w="1525" w:type="dxa"/>
          </w:tcPr>
          <w:p w:rsidR="002B08D3" w:rsidRPr="00AD5BF3" w:rsidRDefault="002B08D3" w:rsidP="002B08D3">
            <w:pPr>
              <w:spacing w:after="0"/>
              <w:rPr>
                <w:rFonts w:ascii="Arial" w:hAnsi="Arial" w:cs="Arial"/>
              </w:rPr>
            </w:pPr>
          </w:p>
        </w:tc>
      </w:tr>
      <w:tr w:rsidR="002B08D3" w:rsidRPr="00AD5BF3" w:rsidTr="002B08D3">
        <w:tc>
          <w:tcPr>
            <w:tcW w:w="2178" w:type="dxa"/>
          </w:tcPr>
          <w:p w:rsidR="002B08D3" w:rsidRPr="00AD5BF3" w:rsidRDefault="002B08D3" w:rsidP="002B08D3">
            <w:pPr>
              <w:spacing w:after="0"/>
              <w:rPr>
                <w:rFonts w:ascii="Arial" w:hAnsi="Arial" w:cs="Arial"/>
              </w:rPr>
            </w:pPr>
            <w:r w:rsidRPr="00AD5BF3">
              <w:rPr>
                <w:rFonts w:ascii="Arial" w:hAnsi="Arial" w:cs="Arial"/>
              </w:rPr>
              <w:t>% British Group</w:t>
            </w:r>
          </w:p>
        </w:tc>
        <w:tc>
          <w:tcPr>
            <w:tcW w:w="1474" w:type="dxa"/>
          </w:tcPr>
          <w:p w:rsidR="002B08D3" w:rsidRPr="00AD5BF3" w:rsidRDefault="00FE0C54" w:rsidP="002B08D3">
            <w:pPr>
              <w:spacing w:after="0"/>
              <w:rPr>
                <w:rFonts w:ascii="Arial" w:hAnsi="Arial" w:cs="Arial"/>
              </w:rPr>
            </w:pPr>
            <w:r>
              <w:rPr>
                <w:rFonts w:ascii="Arial" w:hAnsi="Arial" w:cs="Arial"/>
              </w:rPr>
              <w:t>2031</w:t>
            </w:r>
          </w:p>
        </w:tc>
        <w:tc>
          <w:tcPr>
            <w:tcW w:w="1418" w:type="dxa"/>
          </w:tcPr>
          <w:p w:rsidR="002B08D3" w:rsidRPr="00AD5BF3" w:rsidRDefault="00FE0C54" w:rsidP="002B08D3">
            <w:pPr>
              <w:spacing w:after="0"/>
              <w:rPr>
                <w:rFonts w:ascii="Arial" w:hAnsi="Arial" w:cs="Arial"/>
              </w:rPr>
            </w:pPr>
            <w:r>
              <w:rPr>
                <w:rFonts w:ascii="Arial" w:hAnsi="Arial" w:cs="Arial"/>
              </w:rPr>
              <w:t>23.2%</w:t>
            </w:r>
          </w:p>
        </w:tc>
        <w:tc>
          <w:tcPr>
            <w:tcW w:w="1842" w:type="dxa"/>
          </w:tcPr>
          <w:p w:rsidR="002B08D3" w:rsidRPr="00AD5BF3" w:rsidRDefault="002B08D3" w:rsidP="002B08D3">
            <w:pPr>
              <w:spacing w:after="0"/>
              <w:rPr>
                <w:rFonts w:ascii="Arial" w:hAnsi="Arial" w:cs="Arial"/>
              </w:rPr>
            </w:pPr>
            <w:r w:rsidRPr="00AD5BF3">
              <w:rPr>
                <w:rFonts w:ascii="Arial" w:hAnsi="Arial" w:cs="Arial"/>
              </w:rPr>
              <w:t>% British Group</w:t>
            </w:r>
          </w:p>
        </w:tc>
        <w:tc>
          <w:tcPr>
            <w:tcW w:w="1560" w:type="dxa"/>
          </w:tcPr>
          <w:p w:rsidR="002B08D3" w:rsidRPr="00AD5BF3" w:rsidRDefault="00773FFA" w:rsidP="002B08D3">
            <w:pPr>
              <w:spacing w:after="0"/>
              <w:rPr>
                <w:rFonts w:ascii="Arial" w:hAnsi="Arial" w:cs="Arial"/>
              </w:rPr>
            </w:pPr>
            <w:r>
              <w:rPr>
                <w:rFonts w:ascii="Arial" w:hAnsi="Arial" w:cs="Arial"/>
              </w:rPr>
              <w:t>90</w:t>
            </w:r>
          </w:p>
        </w:tc>
        <w:tc>
          <w:tcPr>
            <w:tcW w:w="1525" w:type="dxa"/>
          </w:tcPr>
          <w:p w:rsidR="002B08D3" w:rsidRPr="00AD5BF3" w:rsidRDefault="00773FFA" w:rsidP="002B08D3">
            <w:pPr>
              <w:spacing w:after="0"/>
              <w:rPr>
                <w:rFonts w:ascii="Arial" w:hAnsi="Arial" w:cs="Arial"/>
              </w:rPr>
            </w:pPr>
            <w:r>
              <w:rPr>
                <w:rFonts w:ascii="Arial" w:hAnsi="Arial" w:cs="Arial"/>
              </w:rPr>
              <w:t>67%</w:t>
            </w:r>
          </w:p>
        </w:tc>
      </w:tr>
      <w:tr w:rsidR="002B08D3" w:rsidRPr="00AD5BF3" w:rsidTr="002B08D3">
        <w:tc>
          <w:tcPr>
            <w:tcW w:w="2178" w:type="dxa"/>
          </w:tcPr>
          <w:p w:rsidR="002B08D3" w:rsidRPr="00AD5BF3" w:rsidRDefault="002B08D3" w:rsidP="002B08D3">
            <w:pPr>
              <w:spacing w:after="0"/>
              <w:rPr>
                <w:rFonts w:ascii="Arial" w:hAnsi="Arial" w:cs="Arial"/>
              </w:rPr>
            </w:pPr>
            <w:r w:rsidRPr="00AD5BF3">
              <w:rPr>
                <w:rFonts w:ascii="Arial" w:hAnsi="Arial" w:cs="Arial"/>
              </w:rPr>
              <w:t>% Irish</w:t>
            </w:r>
          </w:p>
        </w:tc>
        <w:tc>
          <w:tcPr>
            <w:tcW w:w="1474" w:type="dxa"/>
          </w:tcPr>
          <w:p w:rsidR="002B08D3" w:rsidRPr="00AD5BF3" w:rsidRDefault="00FE0C54" w:rsidP="002B08D3">
            <w:pPr>
              <w:spacing w:after="0"/>
              <w:rPr>
                <w:rFonts w:ascii="Arial" w:hAnsi="Arial" w:cs="Arial"/>
              </w:rPr>
            </w:pPr>
            <w:r>
              <w:rPr>
                <w:rFonts w:ascii="Arial" w:hAnsi="Arial" w:cs="Arial"/>
              </w:rPr>
              <w:t>36</w:t>
            </w:r>
          </w:p>
        </w:tc>
        <w:tc>
          <w:tcPr>
            <w:tcW w:w="1418" w:type="dxa"/>
          </w:tcPr>
          <w:p w:rsidR="00FE0C54" w:rsidRPr="00AD5BF3" w:rsidRDefault="00FE0C54" w:rsidP="002B08D3">
            <w:pPr>
              <w:spacing w:after="0"/>
              <w:rPr>
                <w:rFonts w:ascii="Arial" w:hAnsi="Arial" w:cs="Arial"/>
              </w:rPr>
            </w:pPr>
            <w:r>
              <w:rPr>
                <w:rFonts w:ascii="Arial" w:hAnsi="Arial" w:cs="Arial"/>
              </w:rPr>
              <w:t>0.4%</w:t>
            </w:r>
          </w:p>
        </w:tc>
        <w:tc>
          <w:tcPr>
            <w:tcW w:w="1842" w:type="dxa"/>
          </w:tcPr>
          <w:p w:rsidR="002B08D3" w:rsidRPr="00AD5BF3" w:rsidRDefault="002B08D3" w:rsidP="002B08D3">
            <w:pPr>
              <w:spacing w:after="0"/>
              <w:rPr>
                <w:rFonts w:ascii="Arial" w:hAnsi="Arial" w:cs="Arial"/>
              </w:rPr>
            </w:pPr>
            <w:r w:rsidRPr="00AD5BF3">
              <w:rPr>
                <w:rFonts w:ascii="Arial" w:hAnsi="Arial" w:cs="Arial"/>
              </w:rPr>
              <w:t>% Irish</w:t>
            </w:r>
          </w:p>
        </w:tc>
        <w:tc>
          <w:tcPr>
            <w:tcW w:w="1560" w:type="dxa"/>
          </w:tcPr>
          <w:p w:rsidR="002B08D3" w:rsidRPr="00AD5BF3" w:rsidRDefault="002B08D3" w:rsidP="002B08D3">
            <w:pPr>
              <w:spacing w:after="0"/>
              <w:rPr>
                <w:rFonts w:ascii="Arial" w:hAnsi="Arial" w:cs="Arial"/>
              </w:rPr>
            </w:pPr>
          </w:p>
        </w:tc>
        <w:tc>
          <w:tcPr>
            <w:tcW w:w="1525" w:type="dxa"/>
          </w:tcPr>
          <w:p w:rsidR="002B08D3" w:rsidRPr="00AD5BF3" w:rsidRDefault="002B08D3" w:rsidP="002B08D3">
            <w:pPr>
              <w:spacing w:after="0"/>
              <w:rPr>
                <w:rFonts w:ascii="Arial" w:hAnsi="Arial" w:cs="Arial"/>
              </w:rPr>
            </w:pPr>
          </w:p>
        </w:tc>
      </w:tr>
      <w:tr w:rsidR="002B08D3" w:rsidRPr="00AD5BF3" w:rsidTr="002B08D3">
        <w:tc>
          <w:tcPr>
            <w:tcW w:w="2178" w:type="dxa"/>
          </w:tcPr>
          <w:p w:rsidR="002B08D3" w:rsidRPr="00AD5BF3" w:rsidRDefault="002B08D3" w:rsidP="002B08D3">
            <w:pPr>
              <w:spacing w:after="0"/>
              <w:rPr>
                <w:rFonts w:ascii="Arial" w:hAnsi="Arial" w:cs="Arial"/>
                <w:b/>
              </w:rPr>
            </w:pPr>
            <w:r w:rsidRPr="00AD5BF3">
              <w:rPr>
                <w:rFonts w:ascii="Arial" w:hAnsi="Arial" w:cs="Arial"/>
                <w:b/>
              </w:rPr>
              <w:t>Mixed</w:t>
            </w:r>
          </w:p>
        </w:tc>
        <w:tc>
          <w:tcPr>
            <w:tcW w:w="1474" w:type="dxa"/>
          </w:tcPr>
          <w:p w:rsidR="002B08D3" w:rsidRPr="00AD5BF3" w:rsidRDefault="002B08D3" w:rsidP="002B08D3">
            <w:pPr>
              <w:spacing w:after="0"/>
              <w:rPr>
                <w:rFonts w:ascii="Arial" w:hAnsi="Arial" w:cs="Arial"/>
                <w:b/>
              </w:rPr>
            </w:pPr>
          </w:p>
        </w:tc>
        <w:tc>
          <w:tcPr>
            <w:tcW w:w="1418" w:type="dxa"/>
          </w:tcPr>
          <w:p w:rsidR="002B08D3" w:rsidRPr="00AD5BF3" w:rsidRDefault="002B08D3" w:rsidP="002B08D3">
            <w:pPr>
              <w:spacing w:after="0"/>
              <w:rPr>
                <w:rFonts w:ascii="Arial" w:hAnsi="Arial" w:cs="Arial"/>
                <w:b/>
              </w:rPr>
            </w:pPr>
          </w:p>
        </w:tc>
        <w:tc>
          <w:tcPr>
            <w:tcW w:w="1842" w:type="dxa"/>
          </w:tcPr>
          <w:p w:rsidR="002B08D3" w:rsidRPr="00AD5BF3" w:rsidRDefault="002B08D3" w:rsidP="002B08D3">
            <w:pPr>
              <w:spacing w:after="0"/>
              <w:rPr>
                <w:rFonts w:ascii="Arial" w:hAnsi="Arial" w:cs="Arial"/>
                <w:b/>
              </w:rPr>
            </w:pPr>
            <w:r w:rsidRPr="00AD5BF3">
              <w:rPr>
                <w:rFonts w:ascii="Arial" w:hAnsi="Arial" w:cs="Arial"/>
                <w:b/>
              </w:rPr>
              <w:t>Mixed</w:t>
            </w:r>
          </w:p>
        </w:tc>
        <w:tc>
          <w:tcPr>
            <w:tcW w:w="1560" w:type="dxa"/>
          </w:tcPr>
          <w:p w:rsidR="002B08D3" w:rsidRPr="00AD5BF3" w:rsidRDefault="002B08D3" w:rsidP="002B08D3">
            <w:pPr>
              <w:spacing w:after="0"/>
              <w:rPr>
                <w:rFonts w:ascii="Arial" w:hAnsi="Arial" w:cs="Arial"/>
              </w:rPr>
            </w:pPr>
          </w:p>
        </w:tc>
        <w:tc>
          <w:tcPr>
            <w:tcW w:w="1525" w:type="dxa"/>
          </w:tcPr>
          <w:p w:rsidR="002B08D3" w:rsidRPr="00AD5BF3" w:rsidRDefault="002B08D3" w:rsidP="002B08D3">
            <w:pPr>
              <w:spacing w:after="0"/>
              <w:rPr>
                <w:rFonts w:ascii="Arial" w:hAnsi="Arial" w:cs="Arial"/>
              </w:rPr>
            </w:pPr>
          </w:p>
        </w:tc>
      </w:tr>
      <w:tr w:rsidR="002B08D3" w:rsidRPr="00AD5BF3" w:rsidTr="002B08D3">
        <w:tc>
          <w:tcPr>
            <w:tcW w:w="2178" w:type="dxa"/>
          </w:tcPr>
          <w:p w:rsidR="002B08D3" w:rsidRPr="00AD5BF3" w:rsidRDefault="002B08D3" w:rsidP="002B08D3">
            <w:pPr>
              <w:spacing w:after="0"/>
              <w:rPr>
                <w:rFonts w:ascii="Arial" w:hAnsi="Arial" w:cs="Arial"/>
              </w:rPr>
            </w:pPr>
            <w:r w:rsidRPr="00AD5BF3">
              <w:rPr>
                <w:rFonts w:ascii="Arial" w:hAnsi="Arial" w:cs="Arial"/>
              </w:rPr>
              <w:t>% White &amp; Black Caribbean</w:t>
            </w:r>
          </w:p>
        </w:tc>
        <w:tc>
          <w:tcPr>
            <w:tcW w:w="1474" w:type="dxa"/>
          </w:tcPr>
          <w:p w:rsidR="002B08D3" w:rsidRPr="00AD5BF3" w:rsidRDefault="00FE0C54" w:rsidP="002B08D3">
            <w:pPr>
              <w:spacing w:after="0"/>
              <w:rPr>
                <w:rFonts w:ascii="Arial" w:hAnsi="Arial" w:cs="Arial"/>
              </w:rPr>
            </w:pPr>
            <w:r>
              <w:rPr>
                <w:rFonts w:ascii="Arial" w:hAnsi="Arial" w:cs="Arial"/>
              </w:rPr>
              <w:t>18</w:t>
            </w:r>
          </w:p>
        </w:tc>
        <w:tc>
          <w:tcPr>
            <w:tcW w:w="1418" w:type="dxa"/>
          </w:tcPr>
          <w:p w:rsidR="002B08D3" w:rsidRPr="00AD5BF3" w:rsidRDefault="00FE0C54" w:rsidP="002B08D3">
            <w:pPr>
              <w:spacing w:after="0"/>
              <w:rPr>
                <w:rFonts w:ascii="Arial" w:hAnsi="Arial" w:cs="Arial"/>
              </w:rPr>
            </w:pPr>
            <w:r>
              <w:rPr>
                <w:rFonts w:ascii="Arial" w:hAnsi="Arial" w:cs="Arial"/>
              </w:rPr>
              <w:t>0.2%</w:t>
            </w:r>
          </w:p>
        </w:tc>
        <w:tc>
          <w:tcPr>
            <w:tcW w:w="1842" w:type="dxa"/>
          </w:tcPr>
          <w:p w:rsidR="002B08D3" w:rsidRPr="00AD5BF3" w:rsidRDefault="002B08D3" w:rsidP="002B08D3">
            <w:pPr>
              <w:spacing w:after="0"/>
              <w:rPr>
                <w:rFonts w:ascii="Arial" w:hAnsi="Arial" w:cs="Arial"/>
              </w:rPr>
            </w:pPr>
            <w:r w:rsidRPr="00AD5BF3">
              <w:rPr>
                <w:rFonts w:ascii="Arial" w:hAnsi="Arial" w:cs="Arial"/>
              </w:rPr>
              <w:t xml:space="preserve">% White &amp; Black </w:t>
            </w:r>
            <w:smartTag w:uri="urn:schemas-microsoft-com:office:smarttags" w:element="place">
              <w:r w:rsidRPr="00AD5BF3">
                <w:rPr>
                  <w:rFonts w:ascii="Arial" w:hAnsi="Arial" w:cs="Arial"/>
                </w:rPr>
                <w:t>Caribbean</w:t>
              </w:r>
            </w:smartTag>
          </w:p>
        </w:tc>
        <w:tc>
          <w:tcPr>
            <w:tcW w:w="1560" w:type="dxa"/>
          </w:tcPr>
          <w:p w:rsidR="002B08D3" w:rsidRPr="00AD5BF3" w:rsidRDefault="002B08D3" w:rsidP="002B08D3">
            <w:pPr>
              <w:spacing w:after="0"/>
              <w:rPr>
                <w:rFonts w:ascii="Arial" w:hAnsi="Arial" w:cs="Arial"/>
              </w:rPr>
            </w:pPr>
          </w:p>
        </w:tc>
        <w:tc>
          <w:tcPr>
            <w:tcW w:w="1525" w:type="dxa"/>
          </w:tcPr>
          <w:p w:rsidR="002B08D3" w:rsidRPr="00AD5BF3" w:rsidRDefault="002B08D3" w:rsidP="002B08D3">
            <w:pPr>
              <w:spacing w:after="0"/>
              <w:rPr>
                <w:rFonts w:ascii="Arial" w:hAnsi="Arial" w:cs="Arial"/>
              </w:rPr>
            </w:pPr>
          </w:p>
        </w:tc>
      </w:tr>
      <w:tr w:rsidR="002B08D3" w:rsidRPr="00AD5BF3" w:rsidTr="002B08D3">
        <w:tc>
          <w:tcPr>
            <w:tcW w:w="2178" w:type="dxa"/>
          </w:tcPr>
          <w:p w:rsidR="002B08D3" w:rsidRPr="00AD5BF3" w:rsidRDefault="002B08D3" w:rsidP="002B08D3">
            <w:pPr>
              <w:spacing w:after="0"/>
              <w:rPr>
                <w:rFonts w:ascii="Arial" w:hAnsi="Arial" w:cs="Arial"/>
              </w:rPr>
            </w:pPr>
            <w:r w:rsidRPr="00AD5BF3">
              <w:rPr>
                <w:rFonts w:ascii="Arial" w:hAnsi="Arial" w:cs="Arial"/>
              </w:rPr>
              <w:t>% White &amp; Black African</w:t>
            </w:r>
          </w:p>
        </w:tc>
        <w:tc>
          <w:tcPr>
            <w:tcW w:w="1474" w:type="dxa"/>
          </w:tcPr>
          <w:p w:rsidR="002B08D3" w:rsidRPr="00AD5BF3" w:rsidRDefault="00FE0C54" w:rsidP="002B08D3">
            <w:pPr>
              <w:spacing w:after="0"/>
              <w:rPr>
                <w:rFonts w:ascii="Arial" w:hAnsi="Arial" w:cs="Arial"/>
              </w:rPr>
            </w:pPr>
            <w:r>
              <w:rPr>
                <w:rFonts w:ascii="Arial" w:hAnsi="Arial" w:cs="Arial"/>
              </w:rPr>
              <w:t>18</w:t>
            </w:r>
          </w:p>
        </w:tc>
        <w:tc>
          <w:tcPr>
            <w:tcW w:w="1418" w:type="dxa"/>
          </w:tcPr>
          <w:p w:rsidR="002B08D3" w:rsidRPr="00AD5BF3" w:rsidRDefault="00FE0C54" w:rsidP="002B08D3">
            <w:pPr>
              <w:spacing w:after="0"/>
              <w:rPr>
                <w:rFonts w:ascii="Arial" w:hAnsi="Arial" w:cs="Arial"/>
              </w:rPr>
            </w:pPr>
            <w:r>
              <w:rPr>
                <w:rFonts w:ascii="Arial" w:hAnsi="Arial" w:cs="Arial"/>
              </w:rPr>
              <w:t>0.2%</w:t>
            </w:r>
          </w:p>
        </w:tc>
        <w:tc>
          <w:tcPr>
            <w:tcW w:w="1842" w:type="dxa"/>
          </w:tcPr>
          <w:p w:rsidR="002B08D3" w:rsidRPr="00AD5BF3" w:rsidRDefault="002B08D3" w:rsidP="002B08D3">
            <w:pPr>
              <w:spacing w:after="0"/>
              <w:rPr>
                <w:rFonts w:ascii="Arial" w:hAnsi="Arial" w:cs="Arial"/>
              </w:rPr>
            </w:pPr>
            <w:r w:rsidRPr="00AD5BF3">
              <w:rPr>
                <w:rFonts w:ascii="Arial" w:hAnsi="Arial" w:cs="Arial"/>
              </w:rPr>
              <w:t>% White &amp; Black African</w:t>
            </w:r>
          </w:p>
        </w:tc>
        <w:tc>
          <w:tcPr>
            <w:tcW w:w="1560" w:type="dxa"/>
          </w:tcPr>
          <w:p w:rsidR="002B08D3" w:rsidRPr="00AD5BF3" w:rsidRDefault="002B08D3" w:rsidP="002B08D3">
            <w:pPr>
              <w:spacing w:after="0"/>
              <w:rPr>
                <w:rFonts w:ascii="Arial" w:hAnsi="Arial" w:cs="Arial"/>
              </w:rPr>
            </w:pPr>
          </w:p>
        </w:tc>
        <w:tc>
          <w:tcPr>
            <w:tcW w:w="1525" w:type="dxa"/>
          </w:tcPr>
          <w:p w:rsidR="002B08D3" w:rsidRPr="00AD5BF3" w:rsidRDefault="002B08D3" w:rsidP="002B08D3">
            <w:pPr>
              <w:spacing w:after="0"/>
              <w:rPr>
                <w:rFonts w:ascii="Arial" w:hAnsi="Arial" w:cs="Arial"/>
              </w:rPr>
            </w:pPr>
          </w:p>
        </w:tc>
      </w:tr>
      <w:tr w:rsidR="002B08D3" w:rsidRPr="00AD5BF3" w:rsidTr="002B08D3">
        <w:tc>
          <w:tcPr>
            <w:tcW w:w="2178" w:type="dxa"/>
          </w:tcPr>
          <w:p w:rsidR="002B08D3" w:rsidRPr="00AD5BF3" w:rsidRDefault="002B08D3" w:rsidP="002B08D3">
            <w:pPr>
              <w:spacing w:after="0"/>
              <w:rPr>
                <w:rFonts w:ascii="Arial" w:hAnsi="Arial" w:cs="Arial"/>
              </w:rPr>
            </w:pPr>
            <w:r w:rsidRPr="00AD5BF3">
              <w:rPr>
                <w:rFonts w:ascii="Arial" w:hAnsi="Arial" w:cs="Arial"/>
              </w:rPr>
              <w:t>% White &amp; Asian</w:t>
            </w:r>
          </w:p>
        </w:tc>
        <w:tc>
          <w:tcPr>
            <w:tcW w:w="1474" w:type="dxa"/>
          </w:tcPr>
          <w:p w:rsidR="002B08D3" w:rsidRPr="00AD5BF3" w:rsidRDefault="00FE0C54" w:rsidP="002B08D3">
            <w:pPr>
              <w:spacing w:after="0"/>
              <w:rPr>
                <w:rFonts w:ascii="Arial" w:hAnsi="Arial" w:cs="Arial"/>
              </w:rPr>
            </w:pPr>
            <w:r>
              <w:rPr>
                <w:rFonts w:ascii="Arial" w:hAnsi="Arial" w:cs="Arial"/>
              </w:rPr>
              <w:t>4</w:t>
            </w:r>
          </w:p>
        </w:tc>
        <w:tc>
          <w:tcPr>
            <w:tcW w:w="1418" w:type="dxa"/>
          </w:tcPr>
          <w:p w:rsidR="002B08D3" w:rsidRPr="00AD5BF3" w:rsidRDefault="00FE0C54" w:rsidP="002B08D3">
            <w:pPr>
              <w:spacing w:after="0"/>
              <w:rPr>
                <w:rFonts w:ascii="Arial" w:hAnsi="Arial" w:cs="Arial"/>
              </w:rPr>
            </w:pPr>
            <w:r>
              <w:rPr>
                <w:rFonts w:ascii="Arial" w:hAnsi="Arial" w:cs="Arial"/>
              </w:rPr>
              <w:t>0.05%</w:t>
            </w:r>
          </w:p>
        </w:tc>
        <w:tc>
          <w:tcPr>
            <w:tcW w:w="1842" w:type="dxa"/>
          </w:tcPr>
          <w:p w:rsidR="002B08D3" w:rsidRPr="00AD5BF3" w:rsidRDefault="002B08D3" w:rsidP="002B08D3">
            <w:pPr>
              <w:spacing w:after="0"/>
              <w:rPr>
                <w:rFonts w:ascii="Arial" w:hAnsi="Arial" w:cs="Arial"/>
              </w:rPr>
            </w:pPr>
            <w:r w:rsidRPr="00AD5BF3">
              <w:rPr>
                <w:rFonts w:ascii="Arial" w:hAnsi="Arial" w:cs="Arial"/>
              </w:rPr>
              <w:t>% White &amp; Asian</w:t>
            </w:r>
          </w:p>
        </w:tc>
        <w:tc>
          <w:tcPr>
            <w:tcW w:w="1560" w:type="dxa"/>
          </w:tcPr>
          <w:p w:rsidR="002B08D3" w:rsidRPr="00AD5BF3" w:rsidRDefault="002B08D3" w:rsidP="002B08D3">
            <w:pPr>
              <w:spacing w:after="0"/>
              <w:rPr>
                <w:rFonts w:ascii="Arial" w:hAnsi="Arial" w:cs="Arial"/>
              </w:rPr>
            </w:pPr>
          </w:p>
        </w:tc>
        <w:tc>
          <w:tcPr>
            <w:tcW w:w="1525" w:type="dxa"/>
          </w:tcPr>
          <w:p w:rsidR="002B08D3" w:rsidRPr="00AD5BF3" w:rsidRDefault="002B08D3" w:rsidP="002B08D3">
            <w:pPr>
              <w:spacing w:after="0"/>
              <w:rPr>
                <w:rFonts w:ascii="Arial" w:hAnsi="Arial" w:cs="Arial"/>
              </w:rPr>
            </w:pPr>
          </w:p>
        </w:tc>
      </w:tr>
      <w:tr w:rsidR="002B08D3" w:rsidRPr="00AD5BF3" w:rsidTr="002B08D3">
        <w:tc>
          <w:tcPr>
            <w:tcW w:w="2178" w:type="dxa"/>
          </w:tcPr>
          <w:p w:rsidR="002B08D3" w:rsidRPr="00AD5BF3" w:rsidRDefault="002B08D3" w:rsidP="002B08D3">
            <w:pPr>
              <w:spacing w:after="0"/>
              <w:rPr>
                <w:rFonts w:ascii="Arial" w:hAnsi="Arial" w:cs="Arial"/>
                <w:b/>
              </w:rPr>
            </w:pPr>
            <w:r w:rsidRPr="00AD5BF3">
              <w:rPr>
                <w:rFonts w:ascii="Arial" w:hAnsi="Arial" w:cs="Arial"/>
                <w:b/>
              </w:rPr>
              <w:t>Asian or Asian British</w:t>
            </w:r>
          </w:p>
        </w:tc>
        <w:tc>
          <w:tcPr>
            <w:tcW w:w="1474" w:type="dxa"/>
          </w:tcPr>
          <w:p w:rsidR="002B08D3" w:rsidRPr="00AD5BF3" w:rsidRDefault="002B08D3" w:rsidP="002B08D3">
            <w:pPr>
              <w:spacing w:after="0"/>
              <w:rPr>
                <w:rFonts w:ascii="Arial" w:hAnsi="Arial" w:cs="Arial"/>
                <w:b/>
              </w:rPr>
            </w:pPr>
          </w:p>
        </w:tc>
        <w:tc>
          <w:tcPr>
            <w:tcW w:w="1418" w:type="dxa"/>
          </w:tcPr>
          <w:p w:rsidR="002B08D3" w:rsidRPr="00AD5BF3" w:rsidRDefault="002B08D3" w:rsidP="002B08D3">
            <w:pPr>
              <w:spacing w:after="0"/>
              <w:rPr>
                <w:rFonts w:ascii="Arial" w:hAnsi="Arial" w:cs="Arial"/>
                <w:b/>
              </w:rPr>
            </w:pPr>
          </w:p>
        </w:tc>
        <w:tc>
          <w:tcPr>
            <w:tcW w:w="1842" w:type="dxa"/>
          </w:tcPr>
          <w:p w:rsidR="002B08D3" w:rsidRPr="00AD5BF3" w:rsidRDefault="002B08D3" w:rsidP="002B08D3">
            <w:pPr>
              <w:spacing w:after="0"/>
              <w:rPr>
                <w:rFonts w:ascii="Arial" w:hAnsi="Arial" w:cs="Arial"/>
              </w:rPr>
            </w:pPr>
            <w:r w:rsidRPr="00AD5BF3">
              <w:rPr>
                <w:rFonts w:ascii="Arial" w:hAnsi="Arial" w:cs="Arial"/>
                <w:b/>
              </w:rPr>
              <w:t>Asian or Asian British</w:t>
            </w:r>
          </w:p>
        </w:tc>
        <w:tc>
          <w:tcPr>
            <w:tcW w:w="1560" w:type="dxa"/>
          </w:tcPr>
          <w:p w:rsidR="002B08D3" w:rsidRPr="00AD5BF3" w:rsidRDefault="002B08D3" w:rsidP="002B08D3">
            <w:pPr>
              <w:spacing w:after="0"/>
              <w:rPr>
                <w:rFonts w:ascii="Arial" w:hAnsi="Arial" w:cs="Arial"/>
              </w:rPr>
            </w:pPr>
          </w:p>
        </w:tc>
        <w:tc>
          <w:tcPr>
            <w:tcW w:w="1525" w:type="dxa"/>
          </w:tcPr>
          <w:p w:rsidR="002B08D3" w:rsidRPr="00AD5BF3" w:rsidRDefault="002B08D3" w:rsidP="002B08D3">
            <w:pPr>
              <w:spacing w:after="0"/>
              <w:rPr>
                <w:rFonts w:ascii="Arial" w:hAnsi="Arial" w:cs="Arial"/>
              </w:rPr>
            </w:pPr>
          </w:p>
        </w:tc>
      </w:tr>
      <w:tr w:rsidR="002B08D3" w:rsidRPr="00AD5BF3" w:rsidTr="002B08D3">
        <w:tc>
          <w:tcPr>
            <w:tcW w:w="2178" w:type="dxa"/>
          </w:tcPr>
          <w:p w:rsidR="002B08D3" w:rsidRPr="00AD5BF3" w:rsidRDefault="002B08D3" w:rsidP="002B08D3">
            <w:pPr>
              <w:spacing w:after="0"/>
              <w:rPr>
                <w:rFonts w:ascii="Arial" w:hAnsi="Arial" w:cs="Arial"/>
              </w:rPr>
            </w:pPr>
            <w:r w:rsidRPr="00AD5BF3">
              <w:rPr>
                <w:rFonts w:ascii="Arial" w:hAnsi="Arial" w:cs="Arial"/>
              </w:rPr>
              <w:t>% Indian</w:t>
            </w:r>
          </w:p>
        </w:tc>
        <w:tc>
          <w:tcPr>
            <w:tcW w:w="1474" w:type="dxa"/>
          </w:tcPr>
          <w:p w:rsidR="002B08D3" w:rsidRPr="00AD5BF3" w:rsidRDefault="00FE0C54" w:rsidP="002B08D3">
            <w:pPr>
              <w:spacing w:after="0"/>
              <w:rPr>
                <w:rFonts w:ascii="Arial" w:hAnsi="Arial" w:cs="Arial"/>
              </w:rPr>
            </w:pPr>
            <w:r>
              <w:rPr>
                <w:rFonts w:ascii="Arial" w:hAnsi="Arial" w:cs="Arial"/>
              </w:rPr>
              <w:t>66</w:t>
            </w:r>
          </w:p>
        </w:tc>
        <w:tc>
          <w:tcPr>
            <w:tcW w:w="1418" w:type="dxa"/>
          </w:tcPr>
          <w:p w:rsidR="002B08D3" w:rsidRPr="00AD5BF3" w:rsidRDefault="00FE0C54" w:rsidP="002B08D3">
            <w:pPr>
              <w:spacing w:after="0"/>
              <w:rPr>
                <w:rFonts w:ascii="Arial" w:hAnsi="Arial" w:cs="Arial"/>
              </w:rPr>
            </w:pPr>
            <w:r>
              <w:rPr>
                <w:rFonts w:ascii="Arial" w:hAnsi="Arial" w:cs="Arial"/>
              </w:rPr>
              <w:t>0.8%</w:t>
            </w:r>
          </w:p>
        </w:tc>
        <w:tc>
          <w:tcPr>
            <w:tcW w:w="1842" w:type="dxa"/>
          </w:tcPr>
          <w:p w:rsidR="002B08D3" w:rsidRPr="00AD5BF3" w:rsidRDefault="002B08D3" w:rsidP="002B08D3">
            <w:pPr>
              <w:spacing w:after="0"/>
              <w:rPr>
                <w:rFonts w:ascii="Arial" w:hAnsi="Arial" w:cs="Arial"/>
              </w:rPr>
            </w:pPr>
            <w:r w:rsidRPr="00AD5BF3">
              <w:rPr>
                <w:rFonts w:ascii="Arial" w:hAnsi="Arial" w:cs="Arial"/>
              </w:rPr>
              <w:t>% Indian</w:t>
            </w:r>
          </w:p>
        </w:tc>
        <w:tc>
          <w:tcPr>
            <w:tcW w:w="1560" w:type="dxa"/>
          </w:tcPr>
          <w:p w:rsidR="002B08D3" w:rsidRPr="00AD5BF3" w:rsidRDefault="002B08D3" w:rsidP="002B08D3">
            <w:pPr>
              <w:spacing w:after="0"/>
              <w:rPr>
                <w:rFonts w:ascii="Arial" w:hAnsi="Arial" w:cs="Arial"/>
              </w:rPr>
            </w:pPr>
          </w:p>
        </w:tc>
        <w:tc>
          <w:tcPr>
            <w:tcW w:w="1525" w:type="dxa"/>
          </w:tcPr>
          <w:p w:rsidR="002B08D3" w:rsidRPr="00AD5BF3" w:rsidRDefault="002B08D3" w:rsidP="002B08D3">
            <w:pPr>
              <w:spacing w:after="0"/>
              <w:rPr>
                <w:rFonts w:ascii="Arial" w:hAnsi="Arial" w:cs="Arial"/>
              </w:rPr>
            </w:pPr>
          </w:p>
        </w:tc>
      </w:tr>
      <w:tr w:rsidR="002B08D3" w:rsidRPr="00AD5BF3" w:rsidTr="002B08D3">
        <w:tc>
          <w:tcPr>
            <w:tcW w:w="2178" w:type="dxa"/>
          </w:tcPr>
          <w:p w:rsidR="002B08D3" w:rsidRPr="00AD5BF3" w:rsidRDefault="002B08D3" w:rsidP="002B08D3">
            <w:pPr>
              <w:spacing w:after="0"/>
              <w:rPr>
                <w:rFonts w:ascii="Arial" w:hAnsi="Arial" w:cs="Arial"/>
              </w:rPr>
            </w:pPr>
            <w:r w:rsidRPr="00AD5BF3">
              <w:rPr>
                <w:rFonts w:ascii="Arial" w:hAnsi="Arial" w:cs="Arial"/>
              </w:rPr>
              <w:t xml:space="preserve">% Pakistani  </w:t>
            </w:r>
          </w:p>
        </w:tc>
        <w:tc>
          <w:tcPr>
            <w:tcW w:w="1474" w:type="dxa"/>
          </w:tcPr>
          <w:p w:rsidR="002B08D3" w:rsidRPr="00AD5BF3" w:rsidRDefault="00FE0C54" w:rsidP="002B08D3">
            <w:pPr>
              <w:spacing w:after="0"/>
              <w:rPr>
                <w:rFonts w:ascii="Arial" w:hAnsi="Arial" w:cs="Arial"/>
              </w:rPr>
            </w:pPr>
            <w:r>
              <w:rPr>
                <w:rFonts w:ascii="Arial" w:hAnsi="Arial" w:cs="Arial"/>
              </w:rPr>
              <w:t>35</w:t>
            </w:r>
          </w:p>
        </w:tc>
        <w:tc>
          <w:tcPr>
            <w:tcW w:w="1418" w:type="dxa"/>
          </w:tcPr>
          <w:p w:rsidR="002B08D3" w:rsidRPr="00AD5BF3" w:rsidRDefault="00FE0C54" w:rsidP="002B08D3">
            <w:pPr>
              <w:spacing w:after="0"/>
              <w:rPr>
                <w:rFonts w:ascii="Arial" w:hAnsi="Arial" w:cs="Arial"/>
              </w:rPr>
            </w:pPr>
            <w:r>
              <w:rPr>
                <w:rFonts w:ascii="Arial" w:hAnsi="Arial" w:cs="Arial"/>
              </w:rPr>
              <w:t>0.4%</w:t>
            </w:r>
          </w:p>
        </w:tc>
        <w:tc>
          <w:tcPr>
            <w:tcW w:w="1842" w:type="dxa"/>
          </w:tcPr>
          <w:p w:rsidR="002B08D3" w:rsidRPr="00AD5BF3" w:rsidRDefault="002B08D3" w:rsidP="002B08D3">
            <w:pPr>
              <w:spacing w:after="0"/>
              <w:rPr>
                <w:rFonts w:ascii="Arial" w:hAnsi="Arial" w:cs="Arial"/>
              </w:rPr>
            </w:pPr>
            <w:r w:rsidRPr="00AD5BF3">
              <w:rPr>
                <w:rFonts w:ascii="Arial" w:hAnsi="Arial" w:cs="Arial"/>
              </w:rPr>
              <w:t xml:space="preserve">% Pakistani  </w:t>
            </w:r>
          </w:p>
        </w:tc>
        <w:tc>
          <w:tcPr>
            <w:tcW w:w="1560" w:type="dxa"/>
          </w:tcPr>
          <w:p w:rsidR="002B08D3" w:rsidRPr="00AD5BF3" w:rsidRDefault="00B013C7" w:rsidP="002B08D3">
            <w:pPr>
              <w:spacing w:after="0"/>
              <w:rPr>
                <w:rFonts w:ascii="Arial" w:hAnsi="Arial" w:cs="Arial"/>
              </w:rPr>
            </w:pPr>
            <w:r>
              <w:rPr>
                <w:rFonts w:ascii="Arial" w:hAnsi="Arial" w:cs="Arial"/>
              </w:rPr>
              <w:t>1</w:t>
            </w:r>
          </w:p>
        </w:tc>
        <w:tc>
          <w:tcPr>
            <w:tcW w:w="1525" w:type="dxa"/>
          </w:tcPr>
          <w:p w:rsidR="002B08D3" w:rsidRPr="00AD5BF3" w:rsidRDefault="00773FFA" w:rsidP="002B08D3">
            <w:pPr>
              <w:spacing w:after="0"/>
              <w:rPr>
                <w:rFonts w:ascii="Arial" w:hAnsi="Arial" w:cs="Arial"/>
              </w:rPr>
            </w:pPr>
            <w:r>
              <w:rPr>
                <w:rFonts w:ascii="Arial" w:hAnsi="Arial" w:cs="Arial"/>
              </w:rPr>
              <w:t>0.75%</w:t>
            </w:r>
          </w:p>
        </w:tc>
      </w:tr>
      <w:tr w:rsidR="002B08D3" w:rsidRPr="00AD5BF3" w:rsidTr="002B08D3">
        <w:tc>
          <w:tcPr>
            <w:tcW w:w="2178" w:type="dxa"/>
          </w:tcPr>
          <w:p w:rsidR="002B08D3" w:rsidRPr="00AD5BF3" w:rsidRDefault="002B08D3" w:rsidP="002B08D3">
            <w:pPr>
              <w:spacing w:after="0"/>
              <w:rPr>
                <w:rFonts w:ascii="Arial" w:hAnsi="Arial" w:cs="Arial"/>
              </w:rPr>
            </w:pPr>
            <w:r w:rsidRPr="00AD5BF3">
              <w:rPr>
                <w:rFonts w:ascii="Arial" w:hAnsi="Arial" w:cs="Arial"/>
              </w:rPr>
              <w:t>% Bangladeshi</w:t>
            </w:r>
          </w:p>
        </w:tc>
        <w:tc>
          <w:tcPr>
            <w:tcW w:w="1474" w:type="dxa"/>
          </w:tcPr>
          <w:p w:rsidR="00FE0C54" w:rsidRPr="00AD5BF3" w:rsidRDefault="00FE0C54" w:rsidP="002B08D3">
            <w:pPr>
              <w:spacing w:after="0"/>
              <w:rPr>
                <w:rFonts w:ascii="Arial" w:hAnsi="Arial" w:cs="Arial"/>
              </w:rPr>
            </w:pPr>
            <w:r>
              <w:rPr>
                <w:rFonts w:ascii="Arial" w:hAnsi="Arial" w:cs="Arial"/>
              </w:rPr>
              <w:t>74</w:t>
            </w:r>
          </w:p>
        </w:tc>
        <w:tc>
          <w:tcPr>
            <w:tcW w:w="1418" w:type="dxa"/>
          </w:tcPr>
          <w:p w:rsidR="002B08D3" w:rsidRPr="00AD5BF3" w:rsidRDefault="00FE0C54" w:rsidP="002B08D3">
            <w:pPr>
              <w:spacing w:after="0"/>
              <w:rPr>
                <w:rFonts w:ascii="Arial" w:hAnsi="Arial" w:cs="Arial"/>
              </w:rPr>
            </w:pPr>
            <w:r>
              <w:rPr>
                <w:rFonts w:ascii="Arial" w:hAnsi="Arial" w:cs="Arial"/>
              </w:rPr>
              <w:t>0.8%</w:t>
            </w:r>
          </w:p>
        </w:tc>
        <w:tc>
          <w:tcPr>
            <w:tcW w:w="1842" w:type="dxa"/>
          </w:tcPr>
          <w:p w:rsidR="002B08D3" w:rsidRPr="00AD5BF3" w:rsidRDefault="002B08D3" w:rsidP="002B08D3">
            <w:pPr>
              <w:spacing w:after="0"/>
              <w:rPr>
                <w:rFonts w:ascii="Arial" w:hAnsi="Arial" w:cs="Arial"/>
              </w:rPr>
            </w:pPr>
            <w:r w:rsidRPr="00AD5BF3">
              <w:rPr>
                <w:rFonts w:ascii="Arial" w:hAnsi="Arial" w:cs="Arial"/>
              </w:rPr>
              <w:t>% Bangladeshi</w:t>
            </w:r>
          </w:p>
        </w:tc>
        <w:tc>
          <w:tcPr>
            <w:tcW w:w="1560" w:type="dxa"/>
          </w:tcPr>
          <w:p w:rsidR="002B08D3" w:rsidRPr="00AD5BF3" w:rsidRDefault="002B08D3" w:rsidP="002B08D3">
            <w:pPr>
              <w:spacing w:after="0"/>
              <w:rPr>
                <w:rFonts w:ascii="Arial" w:hAnsi="Arial" w:cs="Arial"/>
              </w:rPr>
            </w:pPr>
          </w:p>
        </w:tc>
        <w:tc>
          <w:tcPr>
            <w:tcW w:w="1525" w:type="dxa"/>
          </w:tcPr>
          <w:p w:rsidR="002B08D3" w:rsidRPr="00AD5BF3" w:rsidRDefault="002B08D3" w:rsidP="002B08D3">
            <w:pPr>
              <w:spacing w:after="0"/>
              <w:rPr>
                <w:rFonts w:ascii="Arial" w:hAnsi="Arial" w:cs="Arial"/>
              </w:rPr>
            </w:pPr>
          </w:p>
        </w:tc>
      </w:tr>
      <w:tr w:rsidR="002B08D3" w:rsidRPr="00AD5BF3" w:rsidTr="002B08D3">
        <w:tc>
          <w:tcPr>
            <w:tcW w:w="2178" w:type="dxa"/>
          </w:tcPr>
          <w:p w:rsidR="002B08D3" w:rsidRPr="00AD5BF3" w:rsidRDefault="002B08D3" w:rsidP="002B08D3">
            <w:pPr>
              <w:spacing w:after="0"/>
              <w:rPr>
                <w:rFonts w:ascii="Arial" w:hAnsi="Arial" w:cs="Arial"/>
                <w:b/>
              </w:rPr>
            </w:pPr>
            <w:r w:rsidRPr="00AD5BF3">
              <w:rPr>
                <w:rFonts w:ascii="Arial" w:hAnsi="Arial" w:cs="Arial"/>
                <w:b/>
              </w:rPr>
              <w:t>Black or Black British</w:t>
            </w:r>
          </w:p>
        </w:tc>
        <w:tc>
          <w:tcPr>
            <w:tcW w:w="1474" w:type="dxa"/>
          </w:tcPr>
          <w:p w:rsidR="002B08D3" w:rsidRPr="00AD5BF3" w:rsidRDefault="002B08D3" w:rsidP="002B08D3">
            <w:pPr>
              <w:spacing w:after="0"/>
              <w:rPr>
                <w:rFonts w:ascii="Arial" w:hAnsi="Arial" w:cs="Arial"/>
                <w:b/>
              </w:rPr>
            </w:pPr>
          </w:p>
        </w:tc>
        <w:tc>
          <w:tcPr>
            <w:tcW w:w="1418" w:type="dxa"/>
          </w:tcPr>
          <w:p w:rsidR="002B08D3" w:rsidRPr="00AD5BF3" w:rsidRDefault="002B08D3" w:rsidP="002B08D3">
            <w:pPr>
              <w:spacing w:after="0"/>
              <w:rPr>
                <w:rFonts w:ascii="Arial" w:hAnsi="Arial" w:cs="Arial"/>
                <w:b/>
              </w:rPr>
            </w:pPr>
          </w:p>
        </w:tc>
        <w:tc>
          <w:tcPr>
            <w:tcW w:w="1842" w:type="dxa"/>
          </w:tcPr>
          <w:p w:rsidR="002B08D3" w:rsidRPr="00AD5BF3" w:rsidRDefault="002B08D3" w:rsidP="002B08D3">
            <w:pPr>
              <w:spacing w:after="0"/>
              <w:rPr>
                <w:rFonts w:ascii="Arial" w:hAnsi="Arial" w:cs="Arial"/>
                <w:b/>
              </w:rPr>
            </w:pPr>
            <w:r w:rsidRPr="00AD5BF3">
              <w:rPr>
                <w:rFonts w:ascii="Arial" w:hAnsi="Arial" w:cs="Arial"/>
                <w:b/>
              </w:rPr>
              <w:t>Black or Black British</w:t>
            </w:r>
          </w:p>
        </w:tc>
        <w:tc>
          <w:tcPr>
            <w:tcW w:w="1560" w:type="dxa"/>
          </w:tcPr>
          <w:p w:rsidR="002B08D3" w:rsidRPr="00AD5BF3" w:rsidRDefault="002B08D3" w:rsidP="002B08D3">
            <w:pPr>
              <w:spacing w:after="0"/>
              <w:rPr>
                <w:rFonts w:ascii="Arial" w:hAnsi="Arial" w:cs="Arial"/>
              </w:rPr>
            </w:pPr>
          </w:p>
        </w:tc>
        <w:tc>
          <w:tcPr>
            <w:tcW w:w="1525" w:type="dxa"/>
          </w:tcPr>
          <w:p w:rsidR="002B08D3" w:rsidRPr="00AD5BF3" w:rsidRDefault="002B08D3" w:rsidP="002B08D3">
            <w:pPr>
              <w:spacing w:after="0"/>
              <w:rPr>
                <w:rFonts w:ascii="Arial" w:hAnsi="Arial" w:cs="Arial"/>
              </w:rPr>
            </w:pPr>
          </w:p>
        </w:tc>
      </w:tr>
      <w:tr w:rsidR="002B08D3" w:rsidRPr="00AD5BF3" w:rsidTr="002B08D3">
        <w:tc>
          <w:tcPr>
            <w:tcW w:w="2178" w:type="dxa"/>
          </w:tcPr>
          <w:p w:rsidR="002B08D3" w:rsidRPr="00AD5BF3" w:rsidRDefault="002B08D3" w:rsidP="002B08D3">
            <w:pPr>
              <w:spacing w:after="0"/>
              <w:rPr>
                <w:rFonts w:ascii="Arial" w:hAnsi="Arial" w:cs="Arial"/>
              </w:rPr>
            </w:pPr>
            <w:r w:rsidRPr="00AD5BF3">
              <w:rPr>
                <w:rFonts w:ascii="Arial" w:hAnsi="Arial" w:cs="Arial"/>
              </w:rPr>
              <w:t>% Caribbean</w:t>
            </w:r>
          </w:p>
        </w:tc>
        <w:tc>
          <w:tcPr>
            <w:tcW w:w="1474" w:type="dxa"/>
          </w:tcPr>
          <w:p w:rsidR="002B08D3" w:rsidRPr="00AD5BF3" w:rsidRDefault="00FE0C54" w:rsidP="002B08D3">
            <w:pPr>
              <w:spacing w:after="0"/>
              <w:rPr>
                <w:rFonts w:ascii="Arial" w:hAnsi="Arial" w:cs="Arial"/>
              </w:rPr>
            </w:pPr>
            <w:r>
              <w:rPr>
                <w:rFonts w:ascii="Arial" w:hAnsi="Arial" w:cs="Arial"/>
              </w:rPr>
              <w:t>91</w:t>
            </w:r>
          </w:p>
        </w:tc>
        <w:tc>
          <w:tcPr>
            <w:tcW w:w="1418" w:type="dxa"/>
          </w:tcPr>
          <w:p w:rsidR="002B08D3" w:rsidRPr="00AD5BF3" w:rsidRDefault="00FE0C54" w:rsidP="002B08D3">
            <w:pPr>
              <w:spacing w:after="0"/>
              <w:rPr>
                <w:rFonts w:ascii="Arial" w:hAnsi="Arial" w:cs="Arial"/>
              </w:rPr>
            </w:pPr>
            <w:r>
              <w:rPr>
                <w:rFonts w:ascii="Arial" w:hAnsi="Arial" w:cs="Arial"/>
              </w:rPr>
              <w:t>1%</w:t>
            </w:r>
          </w:p>
        </w:tc>
        <w:tc>
          <w:tcPr>
            <w:tcW w:w="1842" w:type="dxa"/>
          </w:tcPr>
          <w:p w:rsidR="002B08D3" w:rsidRPr="00AD5BF3" w:rsidRDefault="002B08D3" w:rsidP="002B08D3">
            <w:pPr>
              <w:spacing w:after="0"/>
              <w:rPr>
                <w:rFonts w:ascii="Arial" w:hAnsi="Arial" w:cs="Arial"/>
              </w:rPr>
            </w:pPr>
            <w:r w:rsidRPr="00AD5BF3">
              <w:rPr>
                <w:rFonts w:ascii="Arial" w:hAnsi="Arial" w:cs="Arial"/>
              </w:rPr>
              <w:t xml:space="preserve">% </w:t>
            </w:r>
            <w:smartTag w:uri="urn:schemas-microsoft-com:office:smarttags" w:element="place">
              <w:r w:rsidRPr="00AD5BF3">
                <w:rPr>
                  <w:rFonts w:ascii="Arial" w:hAnsi="Arial" w:cs="Arial"/>
                </w:rPr>
                <w:t>Caribbean</w:t>
              </w:r>
            </w:smartTag>
          </w:p>
        </w:tc>
        <w:tc>
          <w:tcPr>
            <w:tcW w:w="1560" w:type="dxa"/>
          </w:tcPr>
          <w:p w:rsidR="002B08D3" w:rsidRPr="00AD5BF3" w:rsidRDefault="00773FFA" w:rsidP="002B08D3">
            <w:pPr>
              <w:spacing w:after="0"/>
              <w:rPr>
                <w:rFonts w:ascii="Arial" w:hAnsi="Arial" w:cs="Arial"/>
              </w:rPr>
            </w:pPr>
            <w:r>
              <w:rPr>
                <w:rFonts w:ascii="Arial" w:hAnsi="Arial" w:cs="Arial"/>
              </w:rPr>
              <w:t>2</w:t>
            </w:r>
          </w:p>
        </w:tc>
        <w:tc>
          <w:tcPr>
            <w:tcW w:w="1525" w:type="dxa"/>
          </w:tcPr>
          <w:p w:rsidR="002B08D3" w:rsidRPr="00AD5BF3" w:rsidRDefault="00773FFA" w:rsidP="002B08D3">
            <w:pPr>
              <w:spacing w:after="0"/>
              <w:rPr>
                <w:rFonts w:ascii="Arial" w:hAnsi="Arial" w:cs="Arial"/>
              </w:rPr>
            </w:pPr>
            <w:r>
              <w:rPr>
                <w:rFonts w:ascii="Arial" w:hAnsi="Arial" w:cs="Arial"/>
              </w:rPr>
              <w:t>1.50%</w:t>
            </w:r>
          </w:p>
        </w:tc>
      </w:tr>
      <w:tr w:rsidR="002B08D3" w:rsidRPr="00AD5BF3" w:rsidTr="002B08D3">
        <w:tc>
          <w:tcPr>
            <w:tcW w:w="2178" w:type="dxa"/>
          </w:tcPr>
          <w:p w:rsidR="002B08D3" w:rsidRPr="00AD5BF3" w:rsidRDefault="002B08D3" w:rsidP="002B08D3">
            <w:pPr>
              <w:spacing w:after="0"/>
              <w:rPr>
                <w:rFonts w:ascii="Arial" w:hAnsi="Arial" w:cs="Arial"/>
              </w:rPr>
            </w:pPr>
            <w:r w:rsidRPr="00AD5BF3">
              <w:rPr>
                <w:rFonts w:ascii="Arial" w:hAnsi="Arial" w:cs="Arial"/>
              </w:rPr>
              <w:t>% African</w:t>
            </w:r>
          </w:p>
        </w:tc>
        <w:tc>
          <w:tcPr>
            <w:tcW w:w="1474" w:type="dxa"/>
          </w:tcPr>
          <w:p w:rsidR="002B08D3" w:rsidRPr="00AD5BF3" w:rsidRDefault="00FE0C54" w:rsidP="002B08D3">
            <w:pPr>
              <w:spacing w:after="0"/>
              <w:rPr>
                <w:rFonts w:ascii="Arial" w:hAnsi="Arial" w:cs="Arial"/>
              </w:rPr>
            </w:pPr>
            <w:r>
              <w:rPr>
                <w:rFonts w:ascii="Arial" w:hAnsi="Arial" w:cs="Arial"/>
              </w:rPr>
              <w:t>917</w:t>
            </w:r>
          </w:p>
        </w:tc>
        <w:tc>
          <w:tcPr>
            <w:tcW w:w="1418" w:type="dxa"/>
          </w:tcPr>
          <w:p w:rsidR="002B08D3" w:rsidRPr="00AD5BF3" w:rsidRDefault="00FE0C54" w:rsidP="002B08D3">
            <w:pPr>
              <w:spacing w:after="0"/>
              <w:rPr>
                <w:rFonts w:ascii="Arial" w:hAnsi="Arial" w:cs="Arial"/>
              </w:rPr>
            </w:pPr>
            <w:r>
              <w:rPr>
                <w:rFonts w:ascii="Arial" w:hAnsi="Arial" w:cs="Arial"/>
              </w:rPr>
              <w:t>10.5%</w:t>
            </w:r>
          </w:p>
        </w:tc>
        <w:tc>
          <w:tcPr>
            <w:tcW w:w="1842" w:type="dxa"/>
          </w:tcPr>
          <w:p w:rsidR="002B08D3" w:rsidRPr="00AD5BF3" w:rsidRDefault="002B08D3" w:rsidP="002B08D3">
            <w:pPr>
              <w:spacing w:after="0"/>
              <w:rPr>
                <w:rFonts w:ascii="Arial" w:hAnsi="Arial" w:cs="Arial"/>
              </w:rPr>
            </w:pPr>
            <w:r w:rsidRPr="00AD5BF3">
              <w:rPr>
                <w:rFonts w:ascii="Arial" w:hAnsi="Arial" w:cs="Arial"/>
              </w:rPr>
              <w:t>%  African</w:t>
            </w:r>
          </w:p>
        </w:tc>
        <w:tc>
          <w:tcPr>
            <w:tcW w:w="1560" w:type="dxa"/>
          </w:tcPr>
          <w:p w:rsidR="002B08D3" w:rsidRPr="00AD5BF3" w:rsidRDefault="00773FFA" w:rsidP="002B08D3">
            <w:pPr>
              <w:spacing w:after="0"/>
              <w:rPr>
                <w:rFonts w:ascii="Arial" w:hAnsi="Arial" w:cs="Arial"/>
              </w:rPr>
            </w:pPr>
            <w:r>
              <w:rPr>
                <w:rFonts w:ascii="Arial" w:hAnsi="Arial" w:cs="Arial"/>
              </w:rPr>
              <w:t>18</w:t>
            </w:r>
          </w:p>
        </w:tc>
        <w:tc>
          <w:tcPr>
            <w:tcW w:w="1525" w:type="dxa"/>
          </w:tcPr>
          <w:p w:rsidR="002B08D3" w:rsidRPr="00AD5BF3" w:rsidRDefault="00773FFA" w:rsidP="002B08D3">
            <w:pPr>
              <w:spacing w:after="0"/>
              <w:rPr>
                <w:rFonts w:ascii="Arial" w:hAnsi="Arial" w:cs="Arial"/>
              </w:rPr>
            </w:pPr>
            <w:r>
              <w:rPr>
                <w:rFonts w:ascii="Arial" w:hAnsi="Arial" w:cs="Arial"/>
              </w:rPr>
              <w:t>13.53%</w:t>
            </w:r>
          </w:p>
        </w:tc>
      </w:tr>
      <w:tr w:rsidR="002B08D3" w:rsidRPr="00AD5BF3" w:rsidTr="002B08D3">
        <w:tc>
          <w:tcPr>
            <w:tcW w:w="2178" w:type="dxa"/>
          </w:tcPr>
          <w:p w:rsidR="002B08D3" w:rsidRPr="00AD5BF3" w:rsidRDefault="002B08D3" w:rsidP="002B08D3">
            <w:pPr>
              <w:spacing w:after="0"/>
              <w:rPr>
                <w:rFonts w:ascii="Arial" w:hAnsi="Arial" w:cs="Arial"/>
                <w:b/>
              </w:rPr>
            </w:pPr>
            <w:r w:rsidRPr="00AD5BF3">
              <w:rPr>
                <w:rFonts w:ascii="Arial" w:hAnsi="Arial" w:cs="Arial"/>
                <w:b/>
              </w:rPr>
              <w:t xml:space="preserve">Chinese/other ethnic group </w:t>
            </w:r>
          </w:p>
        </w:tc>
        <w:tc>
          <w:tcPr>
            <w:tcW w:w="1474" w:type="dxa"/>
          </w:tcPr>
          <w:p w:rsidR="002B08D3" w:rsidRPr="00AD5BF3" w:rsidRDefault="002B08D3" w:rsidP="002B08D3">
            <w:pPr>
              <w:spacing w:after="0"/>
              <w:rPr>
                <w:rFonts w:ascii="Arial" w:hAnsi="Arial" w:cs="Arial"/>
                <w:b/>
              </w:rPr>
            </w:pPr>
          </w:p>
        </w:tc>
        <w:tc>
          <w:tcPr>
            <w:tcW w:w="1418" w:type="dxa"/>
          </w:tcPr>
          <w:p w:rsidR="002B08D3" w:rsidRPr="00AD5BF3" w:rsidRDefault="002B08D3" w:rsidP="002B08D3">
            <w:pPr>
              <w:spacing w:after="0"/>
              <w:rPr>
                <w:rFonts w:ascii="Arial" w:hAnsi="Arial" w:cs="Arial"/>
                <w:b/>
              </w:rPr>
            </w:pPr>
          </w:p>
        </w:tc>
        <w:tc>
          <w:tcPr>
            <w:tcW w:w="1842" w:type="dxa"/>
          </w:tcPr>
          <w:p w:rsidR="002B08D3" w:rsidRPr="00AD5BF3" w:rsidRDefault="002B08D3" w:rsidP="002B08D3">
            <w:pPr>
              <w:spacing w:after="0"/>
              <w:rPr>
                <w:rFonts w:ascii="Arial" w:hAnsi="Arial" w:cs="Arial"/>
                <w:b/>
              </w:rPr>
            </w:pPr>
            <w:r w:rsidRPr="00AD5BF3">
              <w:rPr>
                <w:rFonts w:ascii="Arial" w:hAnsi="Arial" w:cs="Arial"/>
                <w:b/>
              </w:rPr>
              <w:t xml:space="preserve">Chinese/other ethnic group </w:t>
            </w:r>
          </w:p>
        </w:tc>
        <w:tc>
          <w:tcPr>
            <w:tcW w:w="1560" w:type="dxa"/>
          </w:tcPr>
          <w:p w:rsidR="002B08D3" w:rsidRPr="00AD5BF3" w:rsidRDefault="002B08D3" w:rsidP="002B08D3">
            <w:pPr>
              <w:spacing w:after="0"/>
              <w:rPr>
                <w:rFonts w:ascii="Arial" w:hAnsi="Arial" w:cs="Arial"/>
              </w:rPr>
            </w:pPr>
          </w:p>
        </w:tc>
        <w:tc>
          <w:tcPr>
            <w:tcW w:w="1525" w:type="dxa"/>
          </w:tcPr>
          <w:p w:rsidR="002B08D3" w:rsidRPr="00AD5BF3" w:rsidRDefault="002B08D3" w:rsidP="002B08D3">
            <w:pPr>
              <w:spacing w:after="0"/>
              <w:rPr>
                <w:rFonts w:ascii="Arial" w:hAnsi="Arial" w:cs="Arial"/>
              </w:rPr>
            </w:pPr>
          </w:p>
        </w:tc>
      </w:tr>
      <w:tr w:rsidR="002B08D3" w:rsidRPr="00AD5BF3" w:rsidTr="002B08D3">
        <w:tc>
          <w:tcPr>
            <w:tcW w:w="2178" w:type="dxa"/>
          </w:tcPr>
          <w:p w:rsidR="002B08D3" w:rsidRPr="00AD5BF3" w:rsidRDefault="002B08D3" w:rsidP="002B08D3">
            <w:pPr>
              <w:spacing w:after="0"/>
              <w:rPr>
                <w:rFonts w:ascii="Arial" w:hAnsi="Arial" w:cs="Arial"/>
              </w:rPr>
            </w:pPr>
            <w:r w:rsidRPr="00AD5BF3">
              <w:rPr>
                <w:rFonts w:ascii="Arial" w:hAnsi="Arial" w:cs="Arial"/>
              </w:rPr>
              <w:t>% Chinese</w:t>
            </w:r>
          </w:p>
        </w:tc>
        <w:tc>
          <w:tcPr>
            <w:tcW w:w="1474" w:type="dxa"/>
          </w:tcPr>
          <w:p w:rsidR="002B08D3" w:rsidRPr="00AD5BF3" w:rsidRDefault="00FE0C54" w:rsidP="002B08D3">
            <w:pPr>
              <w:spacing w:after="0"/>
              <w:rPr>
                <w:rFonts w:ascii="Arial" w:hAnsi="Arial" w:cs="Arial"/>
              </w:rPr>
            </w:pPr>
            <w:r>
              <w:rPr>
                <w:rFonts w:ascii="Arial" w:hAnsi="Arial" w:cs="Arial"/>
              </w:rPr>
              <w:t>13</w:t>
            </w:r>
          </w:p>
        </w:tc>
        <w:tc>
          <w:tcPr>
            <w:tcW w:w="1418" w:type="dxa"/>
          </w:tcPr>
          <w:p w:rsidR="002B08D3" w:rsidRPr="00AD5BF3" w:rsidRDefault="00FE0C54" w:rsidP="002B08D3">
            <w:pPr>
              <w:spacing w:after="0"/>
              <w:rPr>
                <w:rFonts w:ascii="Arial" w:hAnsi="Arial" w:cs="Arial"/>
              </w:rPr>
            </w:pPr>
            <w:r>
              <w:rPr>
                <w:rFonts w:ascii="Arial" w:hAnsi="Arial" w:cs="Arial"/>
              </w:rPr>
              <w:t>0.1%</w:t>
            </w:r>
          </w:p>
        </w:tc>
        <w:tc>
          <w:tcPr>
            <w:tcW w:w="1842" w:type="dxa"/>
          </w:tcPr>
          <w:p w:rsidR="002B08D3" w:rsidRPr="00AD5BF3" w:rsidRDefault="002B08D3" w:rsidP="002B08D3">
            <w:pPr>
              <w:spacing w:after="0"/>
              <w:rPr>
                <w:rFonts w:ascii="Arial" w:hAnsi="Arial" w:cs="Arial"/>
              </w:rPr>
            </w:pPr>
            <w:r w:rsidRPr="00AD5BF3">
              <w:rPr>
                <w:rFonts w:ascii="Arial" w:hAnsi="Arial" w:cs="Arial"/>
              </w:rPr>
              <w:t>% Chinese</w:t>
            </w:r>
          </w:p>
        </w:tc>
        <w:tc>
          <w:tcPr>
            <w:tcW w:w="1560" w:type="dxa"/>
          </w:tcPr>
          <w:p w:rsidR="002B08D3" w:rsidRPr="00AD5BF3" w:rsidRDefault="00B013C7" w:rsidP="002B08D3">
            <w:pPr>
              <w:spacing w:after="0"/>
              <w:rPr>
                <w:rFonts w:ascii="Arial" w:hAnsi="Arial" w:cs="Arial"/>
              </w:rPr>
            </w:pPr>
            <w:r>
              <w:rPr>
                <w:rFonts w:ascii="Arial" w:hAnsi="Arial" w:cs="Arial"/>
              </w:rPr>
              <w:t>2</w:t>
            </w:r>
          </w:p>
        </w:tc>
        <w:tc>
          <w:tcPr>
            <w:tcW w:w="1525" w:type="dxa"/>
          </w:tcPr>
          <w:p w:rsidR="002B08D3" w:rsidRPr="00AD5BF3" w:rsidRDefault="00773FFA" w:rsidP="002B08D3">
            <w:pPr>
              <w:spacing w:after="0"/>
              <w:rPr>
                <w:rFonts w:ascii="Arial" w:hAnsi="Arial" w:cs="Arial"/>
              </w:rPr>
            </w:pPr>
            <w:r>
              <w:rPr>
                <w:rFonts w:ascii="Arial" w:hAnsi="Arial" w:cs="Arial"/>
              </w:rPr>
              <w:t>1.50%</w:t>
            </w:r>
          </w:p>
        </w:tc>
      </w:tr>
      <w:tr w:rsidR="002B08D3" w:rsidRPr="00AD5BF3" w:rsidTr="002B08D3">
        <w:tc>
          <w:tcPr>
            <w:tcW w:w="2178" w:type="dxa"/>
          </w:tcPr>
          <w:p w:rsidR="002B08D3" w:rsidRPr="00AD5BF3" w:rsidRDefault="002B08D3" w:rsidP="002B08D3">
            <w:pPr>
              <w:spacing w:after="0"/>
              <w:rPr>
                <w:rFonts w:ascii="Arial" w:hAnsi="Arial" w:cs="Arial"/>
              </w:rPr>
            </w:pPr>
            <w:r w:rsidRPr="00AD5BF3">
              <w:rPr>
                <w:rFonts w:ascii="Arial" w:hAnsi="Arial" w:cs="Arial"/>
              </w:rPr>
              <w:t>% Any other</w:t>
            </w:r>
          </w:p>
        </w:tc>
        <w:tc>
          <w:tcPr>
            <w:tcW w:w="1474" w:type="dxa"/>
          </w:tcPr>
          <w:p w:rsidR="002B08D3" w:rsidRPr="00AD5BF3" w:rsidRDefault="00FE0C54" w:rsidP="002B08D3">
            <w:pPr>
              <w:spacing w:after="0"/>
              <w:rPr>
                <w:rFonts w:ascii="Arial" w:hAnsi="Arial" w:cs="Arial"/>
              </w:rPr>
            </w:pPr>
            <w:r>
              <w:rPr>
                <w:rFonts w:ascii="Arial" w:hAnsi="Arial" w:cs="Arial"/>
              </w:rPr>
              <w:t>2111</w:t>
            </w:r>
          </w:p>
        </w:tc>
        <w:tc>
          <w:tcPr>
            <w:tcW w:w="1418" w:type="dxa"/>
          </w:tcPr>
          <w:p w:rsidR="002B08D3" w:rsidRPr="00AD5BF3" w:rsidRDefault="00FE0C54" w:rsidP="002B08D3">
            <w:pPr>
              <w:spacing w:after="0"/>
              <w:rPr>
                <w:rFonts w:ascii="Arial" w:hAnsi="Arial" w:cs="Arial"/>
              </w:rPr>
            </w:pPr>
            <w:r>
              <w:rPr>
                <w:rFonts w:ascii="Arial" w:hAnsi="Arial" w:cs="Arial"/>
              </w:rPr>
              <w:t>24.1%</w:t>
            </w:r>
          </w:p>
        </w:tc>
        <w:tc>
          <w:tcPr>
            <w:tcW w:w="1842" w:type="dxa"/>
          </w:tcPr>
          <w:p w:rsidR="002B08D3" w:rsidRPr="00AD5BF3" w:rsidRDefault="002B08D3" w:rsidP="002B08D3">
            <w:pPr>
              <w:spacing w:after="0"/>
              <w:rPr>
                <w:rFonts w:ascii="Arial" w:hAnsi="Arial" w:cs="Arial"/>
              </w:rPr>
            </w:pPr>
            <w:r w:rsidRPr="00AD5BF3">
              <w:rPr>
                <w:rFonts w:ascii="Arial" w:hAnsi="Arial" w:cs="Arial"/>
              </w:rPr>
              <w:t>% Any other</w:t>
            </w:r>
          </w:p>
        </w:tc>
        <w:tc>
          <w:tcPr>
            <w:tcW w:w="1560" w:type="dxa"/>
          </w:tcPr>
          <w:p w:rsidR="002B08D3" w:rsidRPr="00AD5BF3" w:rsidRDefault="00773FFA" w:rsidP="002B08D3">
            <w:pPr>
              <w:spacing w:after="0"/>
              <w:rPr>
                <w:rFonts w:ascii="Arial" w:hAnsi="Arial" w:cs="Arial"/>
              </w:rPr>
            </w:pPr>
            <w:r>
              <w:rPr>
                <w:rFonts w:ascii="Arial" w:hAnsi="Arial" w:cs="Arial"/>
              </w:rPr>
              <w:t>20</w:t>
            </w:r>
          </w:p>
        </w:tc>
        <w:tc>
          <w:tcPr>
            <w:tcW w:w="1525" w:type="dxa"/>
          </w:tcPr>
          <w:p w:rsidR="002B08D3" w:rsidRPr="00AD5BF3" w:rsidRDefault="00773FFA" w:rsidP="002B08D3">
            <w:pPr>
              <w:spacing w:after="0"/>
              <w:rPr>
                <w:rFonts w:ascii="Arial" w:hAnsi="Arial" w:cs="Arial"/>
              </w:rPr>
            </w:pPr>
            <w:r>
              <w:rPr>
                <w:rFonts w:ascii="Arial" w:hAnsi="Arial" w:cs="Arial"/>
              </w:rPr>
              <w:t>15%</w:t>
            </w:r>
          </w:p>
        </w:tc>
      </w:tr>
      <w:tr w:rsidR="002B08D3" w:rsidRPr="00AD5BF3" w:rsidTr="002B08D3">
        <w:trPr>
          <w:trHeight w:val="265"/>
        </w:trPr>
        <w:tc>
          <w:tcPr>
            <w:tcW w:w="9997" w:type="dxa"/>
            <w:gridSpan w:val="6"/>
            <w:shd w:val="clear" w:color="auto" w:fill="000000"/>
          </w:tcPr>
          <w:p w:rsidR="002B08D3" w:rsidRPr="00AD5BF3" w:rsidRDefault="002B08D3" w:rsidP="002B08D3">
            <w:pPr>
              <w:spacing w:after="0"/>
              <w:jc w:val="center"/>
              <w:rPr>
                <w:rFonts w:ascii="Arial" w:hAnsi="Arial" w:cs="Arial"/>
                <w:b/>
              </w:rPr>
            </w:pPr>
          </w:p>
        </w:tc>
      </w:tr>
      <w:tr w:rsidR="002B08D3" w:rsidRPr="00AD5BF3" w:rsidTr="002B08D3">
        <w:trPr>
          <w:trHeight w:val="213"/>
        </w:trPr>
        <w:tc>
          <w:tcPr>
            <w:tcW w:w="2178" w:type="dxa"/>
          </w:tcPr>
          <w:p w:rsidR="002B08D3" w:rsidRPr="00AD5BF3" w:rsidRDefault="002B08D3" w:rsidP="002B08D3">
            <w:pPr>
              <w:spacing w:after="0" w:line="360" w:lineRule="auto"/>
              <w:rPr>
                <w:rFonts w:ascii="Arial" w:hAnsi="Arial" w:cs="Arial"/>
              </w:rPr>
            </w:pPr>
            <w:r w:rsidRPr="00AD5BF3">
              <w:rPr>
                <w:rFonts w:ascii="Arial" w:hAnsi="Arial" w:cs="Arial"/>
              </w:rPr>
              <w:t>% Male</w:t>
            </w:r>
          </w:p>
        </w:tc>
        <w:tc>
          <w:tcPr>
            <w:tcW w:w="1474" w:type="dxa"/>
          </w:tcPr>
          <w:p w:rsidR="002B08D3" w:rsidRPr="00AD5BF3" w:rsidRDefault="002B4E92" w:rsidP="002B08D3">
            <w:pPr>
              <w:spacing w:after="0" w:line="360" w:lineRule="auto"/>
              <w:rPr>
                <w:rFonts w:ascii="Arial" w:hAnsi="Arial" w:cs="Arial"/>
              </w:rPr>
            </w:pPr>
            <w:r>
              <w:rPr>
                <w:rFonts w:ascii="Arial" w:hAnsi="Arial" w:cs="Arial"/>
              </w:rPr>
              <w:t>4288</w:t>
            </w:r>
          </w:p>
        </w:tc>
        <w:tc>
          <w:tcPr>
            <w:tcW w:w="1418" w:type="dxa"/>
          </w:tcPr>
          <w:p w:rsidR="002B08D3" w:rsidRPr="00AD5BF3" w:rsidRDefault="002B4E92" w:rsidP="002B08D3">
            <w:pPr>
              <w:spacing w:after="0" w:line="360" w:lineRule="auto"/>
              <w:rPr>
                <w:rFonts w:ascii="Arial" w:hAnsi="Arial" w:cs="Arial"/>
              </w:rPr>
            </w:pPr>
            <w:r>
              <w:rPr>
                <w:rFonts w:ascii="Arial" w:hAnsi="Arial" w:cs="Arial"/>
              </w:rPr>
              <w:t>49%</w:t>
            </w:r>
          </w:p>
        </w:tc>
        <w:tc>
          <w:tcPr>
            <w:tcW w:w="1842" w:type="dxa"/>
          </w:tcPr>
          <w:p w:rsidR="002B08D3" w:rsidRPr="00AD5BF3" w:rsidRDefault="002B08D3" w:rsidP="002B08D3">
            <w:pPr>
              <w:spacing w:after="0" w:line="360" w:lineRule="auto"/>
              <w:rPr>
                <w:rFonts w:ascii="Arial" w:hAnsi="Arial" w:cs="Arial"/>
              </w:rPr>
            </w:pPr>
            <w:r w:rsidRPr="00AD5BF3">
              <w:rPr>
                <w:rFonts w:ascii="Arial" w:hAnsi="Arial" w:cs="Arial"/>
              </w:rPr>
              <w:t>% Male</w:t>
            </w:r>
          </w:p>
        </w:tc>
        <w:tc>
          <w:tcPr>
            <w:tcW w:w="1560" w:type="dxa"/>
          </w:tcPr>
          <w:p w:rsidR="002B08D3" w:rsidRPr="00AD5BF3" w:rsidRDefault="00773FFA" w:rsidP="002B08D3">
            <w:pPr>
              <w:spacing w:after="0"/>
              <w:rPr>
                <w:rFonts w:ascii="Arial" w:hAnsi="Arial" w:cs="Arial"/>
              </w:rPr>
            </w:pPr>
            <w:r>
              <w:rPr>
                <w:rFonts w:ascii="Arial" w:hAnsi="Arial" w:cs="Arial"/>
              </w:rPr>
              <w:t>45</w:t>
            </w:r>
          </w:p>
        </w:tc>
        <w:tc>
          <w:tcPr>
            <w:tcW w:w="1525" w:type="dxa"/>
          </w:tcPr>
          <w:p w:rsidR="002B08D3" w:rsidRPr="00AD5BF3" w:rsidRDefault="00773FFA" w:rsidP="002B08D3">
            <w:pPr>
              <w:spacing w:after="0"/>
              <w:rPr>
                <w:rFonts w:ascii="Arial" w:hAnsi="Arial" w:cs="Arial"/>
              </w:rPr>
            </w:pPr>
            <w:r>
              <w:rPr>
                <w:rFonts w:ascii="Arial" w:hAnsi="Arial" w:cs="Arial"/>
              </w:rPr>
              <w:t>34%</w:t>
            </w:r>
          </w:p>
        </w:tc>
      </w:tr>
      <w:tr w:rsidR="002B08D3" w:rsidRPr="00AD5BF3" w:rsidTr="002B08D3">
        <w:tc>
          <w:tcPr>
            <w:tcW w:w="2178" w:type="dxa"/>
          </w:tcPr>
          <w:p w:rsidR="002B08D3" w:rsidRPr="00AD5BF3" w:rsidRDefault="002B08D3" w:rsidP="002B08D3">
            <w:pPr>
              <w:spacing w:after="0"/>
              <w:rPr>
                <w:rFonts w:ascii="Arial" w:hAnsi="Arial" w:cs="Arial"/>
              </w:rPr>
            </w:pPr>
            <w:r w:rsidRPr="00AD5BF3">
              <w:rPr>
                <w:rFonts w:ascii="Arial" w:hAnsi="Arial" w:cs="Arial"/>
              </w:rPr>
              <w:t>%  Female</w:t>
            </w:r>
          </w:p>
        </w:tc>
        <w:tc>
          <w:tcPr>
            <w:tcW w:w="1474" w:type="dxa"/>
          </w:tcPr>
          <w:p w:rsidR="002B08D3" w:rsidRPr="00AD5BF3" w:rsidRDefault="002B4E92" w:rsidP="002B08D3">
            <w:pPr>
              <w:spacing w:after="0"/>
              <w:rPr>
                <w:rFonts w:ascii="Arial" w:hAnsi="Arial" w:cs="Arial"/>
              </w:rPr>
            </w:pPr>
            <w:r>
              <w:rPr>
                <w:rFonts w:ascii="Arial" w:hAnsi="Arial" w:cs="Arial"/>
              </w:rPr>
              <w:t>4464</w:t>
            </w:r>
          </w:p>
        </w:tc>
        <w:tc>
          <w:tcPr>
            <w:tcW w:w="1418" w:type="dxa"/>
          </w:tcPr>
          <w:p w:rsidR="002B08D3" w:rsidRPr="00AD5BF3" w:rsidRDefault="002B4E92" w:rsidP="002B08D3">
            <w:pPr>
              <w:spacing w:after="0"/>
              <w:rPr>
                <w:rFonts w:ascii="Arial" w:hAnsi="Arial" w:cs="Arial"/>
              </w:rPr>
            </w:pPr>
            <w:r>
              <w:rPr>
                <w:rFonts w:ascii="Arial" w:hAnsi="Arial" w:cs="Arial"/>
              </w:rPr>
              <w:t>51%</w:t>
            </w:r>
          </w:p>
        </w:tc>
        <w:tc>
          <w:tcPr>
            <w:tcW w:w="1842" w:type="dxa"/>
          </w:tcPr>
          <w:p w:rsidR="002B08D3" w:rsidRPr="00AD5BF3" w:rsidRDefault="002B08D3" w:rsidP="002B08D3">
            <w:pPr>
              <w:spacing w:after="0"/>
              <w:rPr>
                <w:rFonts w:ascii="Arial" w:hAnsi="Arial" w:cs="Arial"/>
              </w:rPr>
            </w:pPr>
            <w:r w:rsidRPr="00AD5BF3">
              <w:rPr>
                <w:rFonts w:ascii="Arial" w:hAnsi="Arial" w:cs="Arial"/>
              </w:rPr>
              <w:t>% Female</w:t>
            </w:r>
          </w:p>
        </w:tc>
        <w:tc>
          <w:tcPr>
            <w:tcW w:w="1560" w:type="dxa"/>
          </w:tcPr>
          <w:p w:rsidR="002B08D3" w:rsidRPr="00AD5BF3" w:rsidRDefault="00773FFA" w:rsidP="002B08D3">
            <w:pPr>
              <w:spacing w:after="0"/>
              <w:rPr>
                <w:rFonts w:ascii="Arial" w:hAnsi="Arial" w:cs="Arial"/>
              </w:rPr>
            </w:pPr>
            <w:r>
              <w:rPr>
                <w:rFonts w:ascii="Arial" w:hAnsi="Arial" w:cs="Arial"/>
              </w:rPr>
              <w:t>88</w:t>
            </w:r>
          </w:p>
        </w:tc>
        <w:tc>
          <w:tcPr>
            <w:tcW w:w="1525" w:type="dxa"/>
          </w:tcPr>
          <w:p w:rsidR="002B08D3" w:rsidRPr="00AD5BF3" w:rsidRDefault="00773FFA" w:rsidP="002B08D3">
            <w:pPr>
              <w:spacing w:after="0"/>
              <w:rPr>
                <w:rFonts w:ascii="Arial" w:hAnsi="Arial" w:cs="Arial"/>
              </w:rPr>
            </w:pPr>
            <w:r>
              <w:rPr>
                <w:rFonts w:ascii="Arial" w:hAnsi="Arial" w:cs="Arial"/>
              </w:rPr>
              <w:t>66%</w:t>
            </w:r>
          </w:p>
        </w:tc>
      </w:tr>
    </w:tbl>
    <w:p w:rsidR="000034C0" w:rsidRDefault="000034C0" w:rsidP="000034C0">
      <w:pPr>
        <w:rPr>
          <w:rFonts w:ascii="Arial" w:hAnsi="Arial" w:cs="Arial"/>
          <w:b/>
        </w:rPr>
      </w:pPr>
    </w:p>
    <w:p w:rsidR="005B113F" w:rsidRPr="00AD5BF3" w:rsidRDefault="00AD5BF3" w:rsidP="000034C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rPr>
        <w:lastRenderedPageBreak/>
        <w:t xml:space="preserve">a. </w:t>
      </w:r>
      <w:r w:rsidR="005B113F" w:rsidRPr="00AD5BF3">
        <w:rPr>
          <w:rFonts w:ascii="Arial" w:hAnsi="Arial" w:cs="Arial"/>
          <w:b/>
        </w:rPr>
        <w:t>Process used to recruit to the PRG:</w:t>
      </w:r>
      <w:r w:rsidR="009E2A9E" w:rsidRPr="00AD5BF3">
        <w:rPr>
          <w:rFonts w:ascii="Arial" w:hAnsi="Arial" w:cs="Arial"/>
          <w:b/>
        </w:rPr>
        <w:t xml:space="preserve"> </w:t>
      </w:r>
    </w:p>
    <w:p w:rsidR="00BD73D3" w:rsidRPr="00EA5233" w:rsidRDefault="000C1735" w:rsidP="000034C0">
      <w:pPr>
        <w:pBdr>
          <w:top w:val="single" w:sz="4" w:space="1" w:color="auto"/>
          <w:left w:val="single" w:sz="4" w:space="4" w:color="auto"/>
          <w:bottom w:val="single" w:sz="4" w:space="1" w:color="auto"/>
          <w:right w:val="single" w:sz="4" w:space="4" w:color="auto"/>
        </w:pBdr>
        <w:spacing w:after="0"/>
        <w:rPr>
          <w:rFonts w:ascii="Arial" w:hAnsi="Arial" w:cs="Arial"/>
        </w:rPr>
      </w:pPr>
      <w:r w:rsidRPr="00EA5233">
        <w:rPr>
          <w:rFonts w:ascii="Arial" w:hAnsi="Arial" w:cs="Arial"/>
        </w:rPr>
        <w:t>Posters and leaflets were displayed in the Reception area</w:t>
      </w:r>
    </w:p>
    <w:p w:rsidR="005B113F" w:rsidRPr="00EA5233" w:rsidRDefault="000C1735" w:rsidP="000034C0">
      <w:pPr>
        <w:pBdr>
          <w:top w:val="single" w:sz="4" w:space="1" w:color="auto"/>
          <w:left w:val="single" w:sz="4" w:space="4" w:color="auto"/>
          <w:bottom w:val="single" w:sz="4" w:space="1" w:color="auto"/>
          <w:right w:val="single" w:sz="4" w:space="4" w:color="auto"/>
        </w:pBdr>
        <w:spacing w:after="0"/>
        <w:rPr>
          <w:rFonts w:ascii="Arial" w:hAnsi="Arial" w:cs="Arial"/>
        </w:rPr>
      </w:pPr>
      <w:r w:rsidRPr="00EA5233">
        <w:rPr>
          <w:rFonts w:ascii="Arial" w:hAnsi="Arial" w:cs="Arial"/>
        </w:rPr>
        <w:t>An invitation to join the Patient Reference Group was posted onto the Surgery website in July 2011 and has remained there to date and is available for patients to express an interest</w:t>
      </w:r>
    </w:p>
    <w:p w:rsidR="000C1735" w:rsidRPr="000C1735" w:rsidRDefault="000C1735" w:rsidP="000034C0">
      <w:pPr>
        <w:pBdr>
          <w:top w:val="single" w:sz="4" w:space="1" w:color="auto"/>
          <w:left w:val="single" w:sz="4" w:space="4" w:color="auto"/>
          <w:bottom w:val="single" w:sz="4" w:space="1" w:color="auto"/>
          <w:right w:val="single" w:sz="4" w:space="4" w:color="auto"/>
        </w:pBdr>
        <w:spacing w:after="0"/>
        <w:rPr>
          <w:rFonts w:ascii="Arial" w:hAnsi="Arial" w:cs="Arial"/>
          <w:sz w:val="28"/>
          <w:szCs w:val="28"/>
        </w:rPr>
      </w:pPr>
    </w:p>
    <w:p w:rsidR="005B113F" w:rsidRPr="00AD5BF3" w:rsidRDefault="005B113F" w:rsidP="000034C0">
      <w:pPr>
        <w:pBdr>
          <w:top w:val="single" w:sz="4" w:space="1" w:color="auto"/>
          <w:left w:val="single" w:sz="4" w:space="4" w:color="auto"/>
          <w:bottom w:val="single" w:sz="4" w:space="1" w:color="auto"/>
          <w:right w:val="single" w:sz="4" w:space="4" w:color="auto"/>
        </w:pBdr>
        <w:spacing w:after="0"/>
        <w:rPr>
          <w:rFonts w:ascii="Arial" w:hAnsi="Arial" w:cs="Arial"/>
        </w:rPr>
      </w:pPr>
    </w:p>
    <w:p w:rsidR="005B113F" w:rsidRPr="00AD5BF3" w:rsidRDefault="005B113F" w:rsidP="000034C0">
      <w:pPr>
        <w:pBdr>
          <w:top w:val="single" w:sz="4" w:space="1" w:color="auto"/>
          <w:left w:val="single" w:sz="4" w:space="4" w:color="auto"/>
          <w:bottom w:val="single" w:sz="4" w:space="1" w:color="auto"/>
          <w:right w:val="single" w:sz="4" w:space="4" w:color="auto"/>
        </w:pBdr>
        <w:spacing w:after="0"/>
        <w:rPr>
          <w:rFonts w:ascii="Arial" w:hAnsi="Arial" w:cs="Arial"/>
        </w:rPr>
      </w:pPr>
    </w:p>
    <w:p w:rsidR="005B113F" w:rsidRPr="00AD5BF3" w:rsidRDefault="005B113F" w:rsidP="000034C0">
      <w:pPr>
        <w:pBdr>
          <w:top w:val="single" w:sz="4" w:space="1" w:color="auto"/>
          <w:left w:val="single" w:sz="4" w:space="4" w:color="auto"/>
          <w:bottom w:val="single" w:sz="4" w:space="1" w:color="auto"/>
          <w:right w:val="single" w:sz="4" w:space="4" w:color="auto"/>
        </w:pBdr>
        <w:spacing w:after="0"/>
        <w:rPr>
          <w:rFonts w:ascii="Arial" w:hAnsi="Arial" w:cs="Arial"/>
        </w:rPr>
      </w:pPr>
    </w:p>
    <w:p w:rsidR="005B113F" w:rsidRPr="00AD5BF3" w:rsidRDefault="005B113F" w:rsidP="000034C0">
      <w:pPr>
        <w:pBdr>
          <w:top w:val="single" w:sz="4" w:space="1" w:color="auto"/>
          <w:left w:val="single" w:sz="4" w:space="4" w:color="auto"/>
          <w:bottom w:val="single" w:sz="4" w:space="1" w:color="auto"/>
          <w:right w:val="single" w:sz="4" w:space="4" w:color="auto"/>
        </w:pBdr>
        <w:spacing w:after="0"/>
        <w:rPr>
          <w:rFonts w:ascii="Arial" w:hAnsi="Arial" w:cs="Arial"/>
        </w:rPr>
      </w:pPr>
    </w:p>
    <w:p w:rsidR="005B113F" w:rsidRPr="00AD5BF3" w:rsidRDefault="005B113F" w:rsidP="000034C0">
      <w:pPr>
        <w:pBdr>
          <w:top w:val="single" w:sz="4" w:space="1" w:color="auto"/>
          <w:left w:val="single" w:sz="4" w:space="4" w:color="auto"/>
          <w:bottom w:val="single" w:sz="4" w:space="1" w:color="auto"/>
          <w:right w:val="single" w:sz="4" w:space="4" w:color="auto"/>
        </w:pBdr>
        <w:spacing w:after="0"/>
        <w:rPr>
          <w:rFonts w:ascii="Arial" w:hAnsi="Arial" w:cs="Arial"/>
        </w:rPr>
      </w:pPr>
    </w:p>
    <w:p w:rsidR="005B113F" w:rsidRPr="00AD5BF3" w:rsidRDefault="005B113F" w:rsidP="000034C0">
      <w:pPr>
        <w:pBdr>
          <w:top w:val="single" w:sz="4" w:space="1" w:color="auto"/>
          <w:left w:val="single" w:sz="4" w:space="4" w:color="auto"/>
          <w:bottom w:val="single" w:sz="4" w:space="1" w:color="auto"/>
          <w:right w:val="single" w:sz="4" w:space="4" w:color="auto"/>
        </w:pBdr>
        <w:spacing w:after="0"/>
        <w:rPr>
          <w:rFonts w:ascii="Arial" w:hAnsi="Arial" w:cs="Arial"/>
        </w:rPr>
      </w:pPr>
    </w:p>
    <w:p w:rsidR="005B113F" w:rsidRPr="00AD5BF3" w:rsidRDefault="005B113F" w:rsidP="000034C0">
      <w:pPr>
        <w:pBdr>
          <w:top w:val="single" w:sz="4" w:space="1" w:color="auto"/>
          <w:left w:val="single" w:sz="4" w:space="4" w:color="auto"/>
          <w:bottom w:val="single" w:sz="4" w:space="1" w:color="auto"/>
          <w:right w:val="single" w:sz="4" w:space="4" w:color="auto"/>
        </w:pBdr>
        <w:rPr>
          <w:rFonts w:ascii="Arial" w:hAnsi="Arial" w:cs="Arial"/>
          <w:b/>
        </w:rPr>
      </w:pPr>
    </w:p>
    <w:p w:rsidR="005B113F" w:rsidRPr="00AD5BF3" w:rsidRDefault="005B113F" w:rsidP="005B113F">
      <w:pPr>
        <w:spacing w:after="0"/>
        <w:rPr>
          <w:rFonts w:ascii="Arial" w:hAnsi="Arial" w:cs="Arial"/>
          <w:b/>
        </w:rPr>
      </w:pPr>
    </w:p>
    <w:p w:rsidR="005B113F" w:rsidRPr="00AD5BF3" w:rsidRDefault="00AD5BF3" w:rsidP="005B113F">
      <w:pPr>
        <w:pBdr>
          <w:top w:val="single" w:sz="4" w:space="1" w:color="auto"/>
          <w:left w:val="single" w:sz="4" w:space="4" w:color="auto"/>
          <w:bottom w:val="single" w:sz="4" w:space="1" w:color="auto"/>
          <w:right w:val="single" w:sz="4" w:space="4" w:color="auto"/>
        </w:pBdr>
        <w:spacing w:after="0"/>
        <w:rPr>
          <w:rFonts w:ascii="Arial" w:hAnsi="Arial" w:cs="Arial"/>
          <w:i/>
        </w:rPr>
      </w:pPr>
      <w:r>
        <w:rPr>
          <w:rFonts w:ascii="Arial" w:hAnsi="Arial" w:cs="Arial"/>
          <w:b/>
        </w:rPr>
        <w:t xml:space="preserve">b. </w:t>
      </w:r>
      <w:r w:rsidR="005B113F" w:rsidRPr="00AD5BF3">
        <w:rPr>
          <w:rFonts w:ascii="Arial" w:hAnsi="Arial" w:cs="Arial"/>
          <w:b/>
        </w:rPr>
        <w:t>Differences between the practice population and members of the PRG:</w:t>
      </w:r>
      <w:r w:rsidR="00985AD0" w:rsidRPr="00AD5BF3">
        <w:rPr>
          <w:rFonts w:ascii="Arial" w:hAnsi="Arial" w:cs="Arial"/>
          <w:b/>
        </w:rPr>
        <w:t xml:space="preserve"> </w:t>
      </w:r>
      <w:r w:rsidR="00985AD0" w:rsidRPr="00AD5BF3">
        <w:rPr>
          <w:rFonts w:ascii="Arial" w:hAnsi="Arial" w:cs="Arial"/>
          <w:i/>
        </w:rPr>
        <w:t xml:space="preserve">describe any differences between the patient population and the PRG profile, what steps the </w:t>
      </w:r>
      <w:r w:rsidR="009E2A9E" w:rsidRPr="00AD5BF3">
        <w:rPr>
          <w:rFonts w:ascii="Arial" w:hAnsi="Arial" w:cs="Arial"/>
          <w:i/>
        </w:rPr>
        <w:t>practice</w:t>
      </w:r>
      <w:r w:rsidR="00985AD0" w:rsidRPr="00AD5BF3">
        <w:rPr>
          <w:rFonts w:ascii="Arial" w:hAnsi="Arial" w:cs="Arial"/>
          <w:i/>
        </w:rPr>
        <w:t xml:space="preserve"> took to engage any missing </w:t>
      </w:r>
      <w:r w:rsidR="009E2A9E" w:rsidRPr="00AD5BF3">
        <w:rPr>
          <w:rFonts w:ascii="Arial" w:hAnsi="Arial" w:cs="Arial"/>
          <w:i/>
        </w:rPr>
        <w:t>group</w:t>
      </w:r>
    </w:p>
    <w:p w:rsidR="005B113F" w:rsidRPr="00AD5BF3" w:rsidRDefault="005B113F" w:rsidP="005B113F">
      <w:pPr>
        <w:pBdr>
          <w:top w:val="single" w:sz="4" w:space="1" w:color="auto"/>
          <w:left w:val="single" w:sz="4" w:space="4" w:color="auto"/>
          <w:bottom w:val="single" w:sz="4" w:space="1" w:color="auto"/>
          <w:right w:val="single" w:sz="4" w:space="4" w:color="auto"/>
        </w:pBdr>
        <w:spacing w:after="0"/>
        <w:rPr>
          <w:rFonts w:ascii="Arial" w:hAnsi="Arial" w:cs="Arial"/>
        </w:rPr>
      </w:pPr>
    </w:p>
    <w:p w:rsidR="005B113F" w:rsidRPr="008E30E4" w:rsidRDefault="000D48B9" w:rsidP="005B113F">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In terms of age the PRG reflects reasonably again</w:t>
      </w:r>
      <w:r w:rsidR="00D15CC7">
        <w:rPr>
          <w:rFonts w:ascii="Arial" w:hAnsi="Arial" w:cs="Arial"/>
        </w:rPr>
        <w:t>st</w:t>
      </w:r>
      <w:r>
        <w:rPr>
          <w:rFonts w:ascii="Arial" w:hAnsi="Arial" w:cs="Arial"/>
        </w:rPr>
        <w:t xml:space="preserve"> the practice population ages barring under 16 which is the practice highest age populations, but as a majority of these will be young children it is not possible to </w:t>
      </w:r>
      <w:r w:rsidRPr="008E30E4">
        <w:rPr>
          <w:rFonts w:ascii="Arial" w:hAnsi="Arial" w:cs="Arial"/>
        </w:rPr>
        <w:t>represent that age group in PRG.</w:t>
      </w:r>
    </w:p>
    <w:p w:rsidR="005B113F" w:rsidRPr="008E30E4" w:rsidRDefault="005B113F" w:rsidP="005B113F">
      <w:pPr>
        <w:pBdr>
          <w:top w:val="single" w:sz="4" w:space="1" w:color="auto"/>
          <w:left w:val="single" w:sz="4" w:space="4" w:color="auto"/>
          <w:bottom w:val="single" w:sz="4" w:space="1" w:color="auto"/>
          <w:right w:val="single" w:sz="4" w:space="4" w:color="auto"/>
        </w:pBdr>
        <w:spacing w:after="0"/>
        <w:rPr>
          <w:rFonts w:ascii="Arial" w:hAnsi="Arial" w:cs="Arial"/>
          <w:sz w:val="32"/>
          <w:szCs w:val="32"/>
        </w:rPr>
      </w:pPr>
    </w:p>
    <w:p w:rsidR="003D458B" w:rsidRPr="008E30E4" w:rsidRDefault="000D48B9" w:rsidP="005B113F">
      <w:pPr>
        <w:pBdr>
          <w:top w:val="single" w:sz="4" w:space="1" w:color="auto"/>
          <w:left w:val="single" w:sz="4" w:space="4" w:color="auto"/>
          <w:bottom w:val="single" w:sz="4" w:space="1" w:color="auto"/>
          <w:right w:val="single" w:sz="4" w:space="4" w:color="auto"/>
        </w:pBdr>
        <w:spacing w:after="0"/>
        <w:rPr>
          <w:rFonts w:ascii="Arial" w:hAnsi="Arial" w:cs="Arial"/>
        </w:rPr>
      </w:pPr>
      <w:r w:rsidRPr="008E30E4">
        <w:rPr>
          <w:rFonts w:ascii="Arial" w:hAnsi="Arial" w:cs="Arial"/>
        </w:rPr>
        <w:t>Ethnicity the</w:t>
      </w:r>
      <w:r w:rsidR="003D458B" w:rsidRPr="008E30E4">
        <w:rPr>
          <w:rFonts w:ascii="Arial" w:hAnsi="Arial" w:cs="Arial"/>
        </w:rPr>
        <w:t>re</w:t>
      </w:r>
      <w:r w:rsidRPr="008E30E4">
        <w:rPr>
          <w:rFonts w:ascii="Arial" w:hAnsi="Arial" w:cs="Arial"/>
        </w:rPr>
        <w:t xml:space="preserve"> is a lack Asian representation in the PRG</w:t>
      </w:r>
      <w:r w:rsidR="003D458B" w:rsidRPr="008E30E4">
        <w:rPr>
          <w:rFonts w:ascii="Arial" w:hAnsi="Arial" w:cs="Arial"/>
        </w:rPr>
        <w:t xml:space="preserve"> group but the two highest individual ethnicities being white and African are both well represent in the PRG. </w:t>
      </w:r>
    </w:p>
    <w:p w:rsidR="003D458B" w:rsidRPr="008E30E4" w:rsidRDefault="003D458B" w:rsidP="005B113F">
      <w:pPr>
        <w:pBdr>
          <w:top w:val="single" w:sz="4" w:space="1" w:color="auto"/>
          <w:left w:val="single" w:sz="4" w:space="4" w:color="auto"/>
          <w:bottom w:val="single" w:sz="4" w:space="1" w:color="auto"/>
          <w:right w:val="single" w:sz="4" w:space="4" w:color="auto"/>
        </w:pBdr>
        <w:spacing w:after="0"/>
        <w:rPr>
          <w:rFonts w:ascii="Arial" w:hAnsi="Arial" w:cs="Arial"/>
        </w:rPr>
      </w:pPr>
    </w:p>
    <w:p w:rsidR="005B113F" w:rsidRPr="00AD5BF3" w:rsidRDefault="003D458B" w:rsidP="005B113F">
      <w:pPr>
        <w:pBdr>
          <w:top w:val="single" w:sz="4" w:space="1" w:color="auto"/>
          <w:left w:val="single" w:sz="4" w:space="4" w:color="auto"/>
          <w:bottom w:val="single" w:sz="4" w:space="1" w:color="auto"/>
          <w:right w:val="single" w:sz="4" w:space="4" w:color="auto"/>
        </w:pBdr>
        <w:spacing w:after="0"/>
        <w:rPr>
          <w:rFonts w:ascii="Arial" w:hAnsi="Arial" w:cs="Arial"/>
        </w:rPr>
      </w:pPr>
      <w:r w:rsidRPr="008E30E4">
        <w:rPr>
          <w:rFonts w:ascii="Arial" w:hAnsi="Arial" w:cs="Arial"/>
        </w:rPr>
        <w:t xml:space="preserve">The practice population between genders is close to 50/50 but the PRG has more than twice as many females as it does males which means the male population is not as well represented. </w:t>
      </w:r>
      <w:r w:rsidR="000D48B9" w:rsidRPr="008E30E4">
        <w:rPr>
          <w:rFonts w:ascii="Arial" w:hAnsi="Arial" w:cs="Arial"/>
        </w:rPr>
        <w:t xml:space="preserve"> </w:t>
      </w:r>
      <w:r w:rsidR="00C935B9" w:rsidRPr="008E30E4">
        <w:rPr>
          <w:rFonts w:ascii="Arial" w:hAnsi="Arial" w:cs="Arial"/>
        </w:rPr>
        <w:t>The practice will look to recruit more male patients to the PRG to balance this.</w:t>
      </w:r>
      <w:r w:rsidR="00C935B9">
        <w:rPr>
          <w:rFonts w:ascii="Arial" w:hAnsi="Arial" w:cs="Arial"/>
        </w:rPr>
        <w:t xml:space="preserve"> </w:t>
      </w:r>
    </w:p>
    <w:p w:rsidR="005B113F" w:rsidRPr="00AD5BF3" w:rsidRDefault="005B113F" w:rsidP="005B113F">
      <w:pPr>
        <w:pBdr>
          <w:top w:val="single" w:sz="4" w:space="1" w:color="auto"/>
          <w:left w:val="single" w:sz="4" w:space="4" w:color="auto"/>
          <w:bottom w:val="single" w:sz="4" w:space="1" w:color="auto"/>
          <w:right w:val="single" w:sz="4" w:space="4" w:color="auto"/>
        </w:pBdr>
        <w:spacing w:after="0"/>
        <w:rPr>
          <w:rFonts w:ascii="Arial" w:hAnsi="Arial" w:cs="Arial"/>
        </w:rPr>
      </w:pPr>
    </w:p>
    <w:p w:rsidR="005B113F" w:rsidRPr="00AD5BF3" w:rsidRDefault="005B113F" w:rsidP="005B113F">
      <w:pPr>
        <w:pBdr>
          <w:top w:val="single" w:sz="4" w:space="1" w:color="auto"/>
          <w:left w:val="single" w:sz="4" w:space="4" w:color="auto"/>
          <w:bottom w:val="single" w:sz="4" w:space="1" w:color="auto"/>
          <w:right w:val="single" w:sz="4" w:space="4" w:color="auto"/>
        </w:pBdr>
        <w:spacing w:after="0"/>
        <w:rPr>
          <w:rFonts w:ascii="Arial" w:hAnsi="Arial" w:cs="Arial"/>
        </w:rPr>
      </w:pPr>
    </w:p>
    <w:p w:rsidR="005B113F" w:rsidRPr="00AD5BF3" w:rsidRDefault="005B113F" w:rsidP="005B113F">
      <w:pPr>
        <w:pBdr>
          <w:top w:val="single" w:sz="4" w:space="1" w:color="auto"/>
          <w:left w:val="single" w:sz="4" w:space="4" w:color="auto"/>
          <w:bottom w:val="single" w:sz="4" w:space="1" w:color="auto"/>
          <w:right w:val="single" w:sz="4" w:space="4" w:color="auto"/>
        </w:pBdr>
        <w:spacing w:after="0"/>
        <w:rPr>
          <w:rFonts w:ascii="Arial" w:hAnsi="Arial" w:cs="Arial"/>
        </w:rPr>
      </w:pPr>
    </w:p>
    <w:p w:rsidR="002B08D3" w:rsidRPr="00AD5BF3" w:rsidRDefault="002B08D3" w:rsidP="005B113F">
      <w:pPr>
        <w:pBdr>
          <w:top w:val="single" w:sz="4" w:space="1" w:color="auto"/>
          <w:left w:val="single" w:sz="4" w:space="4" w:color="auto"/>
          <w:bottom w:val="single" w:sz="4" w:space="1" w:color="auto"/>
          <w:right w:val="single" w:sz="4" w:space="4" w:color="auto"/>
        </w:pBdr>
        <w:spacing w:after="0"/>
        <w:rPr>
          <w:rFonts w:ascii="Arial" w:hAnsi="Arial" w:cs="Arial"/>
        </w:rPr>
      </w:pPr>
    </w:p>
    <w:p w:rsidR="002B08D3" w:rsidRPr="00AD5BF3" w:rsidRDefault="002B08D3" w:rsidP="005B113F">
      <w:pPr>
        <w:pBdr>
          <w:top w:val="single" w:sz="4" w:space="1" w:color="auto"/>
          <w:left w:val="single" w:sz="4" w:space="4" w:color="auto"/>
          <w:bottom w:val="single" w:sz="4" w:space="1" w:color="auto"/>
          <w:right w:val="single" w:sz="4" w:space="4" w:color="auto"/>
        </w:pBdr>
        <w:spacing w:after="0"/>
        <w:rPr>
          <w:rFonts w:ascii="Arial" w:hAnsi="Arial" w:cs="Arial"/>
          <w:b/>
        </w:rPr>
      </w:pPr>
    </w:p>
    <w:p w:rsidR="002B08D3" w:rsidRPr="00AD5BF3" w:rsidRDefault="002B08D3" w:rsidP="005B113F">
      <w:pPr>
        <w:spacing w:after="0"/>
        <w:rPr>
          <w:rFonts w:ascii="Arial" w:hAnsi="Arial" w:cs="Arial"/>
          <w:b/>
        </w:rPr>
      </w:pPr>
      <w:r w:rsidRPr="00AD5BF3">
        <w:rPr>
          <w:rFonts w:ascii="Arial" w:hAnsi="Arial" w:cs="Arial"/>
        </w:rPr>
        <w:br w:type="page"/>
      </w:r>
      <w:r w:rsidRPr="00AD5BF3">
        <w:rPr>
          <w:rFonts w:ascii="Arial" w:hAnsi="Arial" w:cs="Arial"/>
          <w:b/>
          <w:shd w:val="clear" w:color="auto" w:fill="D9D9D9"/>
        </w:rPr>
        <w:lastRenderedPageBreak/>
        <w:t>2</w:t>
      </w:r>
      <w:r w:rsidRPr="00AD5BF3">
        <w:rPr>
          <w:rFonts w:ascii="Arial" w:hAnsi="Arial" w:cs="Arial"/>
          <w:b/>
        </w:rPr>
        <w:t xml:space="preserve"> Agree areas of priority with the PRG</w:t>
      </w:r>
      <w:r w:rsidR="005B113F" w:rsidRPr="00AD5BF3">
        <w:rPr>
          <w:rFonts w:ascii="Arial" w:hAnsi="Arial" w:cs="Arial"/>
          <w:b/>
        </w:rPr>
        <w:t xml:space="preserve"> </w:t>
      </w:r>
    </w:p>
    <w:p w:rsidR="002B08D3" w:rsidRPr="00AD5BF3" w:rsidRDefault="002B08D3" w:rsidP="002B08D3">
      <w:pPr>
        <w:spacing w:after="0"/>
        <w:rPr>
          <w:rFonts w:ascii="Arial" w:hAnsi="Arial" w:cs="Arial"/>
        </w:rPr>
      </w:pPr>
    </w:p>
    <w:p w:rsidR="005B113F" w:rsidRPr="00AD5BF3" w:rsidRDefault="00AD5BF3" w:rsidP="005B113F">
      <w:pPr>
        <w:pBdr>
          <w:top w:val="single" w:sz="4" w:space="1" w:color="auto"/>
          <w:left w:val="single" w:sz="4" w:space="4" w:color="auto"/>
          <w:bottom w:val="single" w:sz="4" w:space="1" w:color="auto"/>
          <w:right w:val="single" w:sz="4" w:space="4" w:color="auto"/>
        </w:pBdr>
        <w:spacing w:after="0"/>
        <w:rPr>
          <w:rFonts w:ascii="Arial" w:hAnsi="Arial" w:cs="Arial"/>
          <w:b/>
        </w:rPr>
      </w:pPr>
      <w:r>
        <w:rPr>
          <w:rFonts w:ascii="Arial" w:hAnsi="Arial" w:cs="Arial"/>
          <w:b/>
        </w:rPr>
        <w:t xml:space="preserve">a. </w:t>
      </w:r>
      <w:r w:rsidR="005B113F" w:rsidRPr="00AD5BF3">
        <w:rPr>
          <w:rFonts w:ascii="Arial" w:hAnsi="Arial" w:cs="Arial"/>
          <w:b/>
        </w:rPr>
        <w:t>The areas of priority agreed with the PRG:</w:t>
      </w:r>
    </w:p>
    <w:p w:rsidR="005B113F" w:rsidRPr="00AD5BF3" w:rsidRDefault="005B113F" w:rsidP="005B113F">
      <w:pPr>
        <w:pBdr>
          <w:top w:val="single" w:sz="4" w:space="1" w:color="auto"/>
          <w:left w:val="single" w:sz="4" w:space="4" w:color="auto"/>
          <w:bottom w:val="single" w:sz="4" w:space="1" w:color="auto"/>
          <w:right w:val="single" w:sz="4" w:space="4" w:color="auto"/>
        </w:pBdr>
        <w:spacing w:after="0"/>
        <w:rPr>
          <w:rFonts w:ascii="Arial" w:hAnsi="Arial" w:cs="Arial"/>
        </w:rPr>
      </w:pPr>
    </w:p>
    <w:p w:rsidR="005B113F" w:rsidRDefault="000D04DB" w:rsidP="005B113F">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The following areas were agreed as priorities to look at, agree</w:t>
      </w:r>
      <w:r w:rsidR="00F565C3">
        <w:rPr>
          <w:rFonts w:ascii="Arial" w:hAnsi="Arial" w:cs="Arial"/>
        </w:rPr>
        <w:t>d</w:t>
      </w:r>
      <w:r>
        <w:rPr>
          <w:rFonts w:ascii="Arial" w:hAnsi="Arial" w:cs="Arial"/>
        </w:rPr>
        <w:t xml:space="preserve"> within the practice to start with and added to by PRG members:</w:t>
      </w:r>
    </w:p>
    <w:p w:rsidR="007A6950" w:rsidRDefault="007A6950" w:rsidP="005B113F">
      <w:pPr>
        <w:pBdr>
          <w:top w:val="single" w:sz="4" w:space="1" w:color="auto"/>
          <w:left w:val="single" w:sz="4" w:space="4" w:color="auto"/>
          <w:bottom w:val="single" w:sz="4" w:space="1" w:color="auto"/>
          <w:right w:val="single" w:sz="4" w:space="4" w:color="auto"/>
        </w:pBdr>
        <w:spacing w:after="0"/>
        <w:rPr>
          <w:rFonts w:ascii="Arial" w:hAnsi="Arial" w:cs="Arial"/>
        </w:rPr>
      </w:pPr>
    </w:p>
    <w:p w:rsidR="007A6950" w:rsidRDefault="007A6950" w:rsidP="005B113F">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Booking appointments in advance </w:t>
      </w:r>
    </w:p>
    <w:p w:rsidR="007A6950" w:rsidRDefault="007A6950" w:rsidP="005B113F">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Booking appointments within 48 hours </w:t>
      </w:r>
    </w:p>
    <w:p w:rsidR="007A6950" w:rsidRDefault="007A6950" w:rsidP="005B113F">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Speed of answering telephones </w:t>
      </w:r>
    </w:p>
    <w:p w:rsidR="007A6950" w:rsidRDefault="007A6950" w:rsidP="005B113F">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Cleanliness of the surgery </w:t>
      </w:r>
    </w:p>
    <w:p w:rsidR="007A6950" w:rsidRDefault="007A6950" w:rsidP="005B113F">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Helpfulness of receptionists </w:t>
      </w:r>
    </w:p>
    <w:p w:rsidR="007A6950" w:rsidRDefault="007A6950" w:rsidP="005B113F">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Usefulness of telephone triage</w:t>
      </w:r>
    </w:p>
    <w:p w:rsidR="007A6950" w:rsidRDefault="007A6950" w:rsidP="005B113F">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GP consultations</w:t>
      </w:r>
    </w:p>
    <w:p w:rsidR="007A6950" w:rsidRDefault="007A6950" w:rsidP="005B113F">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Nurses consultations </w:t>
      </w:r>
    </w:p>
    <w:p w:rsidR="007A6950" w:rsidRDefault="007A6950" w:rsidP="005B113F">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Overall satisfaction of the surgery</w:t>
      </w:r>
    </w:p>
    <w:p w:rsidR="000D04DB" w:rsidRDefault="000D04DB" w:rsidP="005B113F">
      <w:pPr>
        <w:pBdr>
          <w:top w:val="single" w:sz="4" w:space="1" w:color="auto"/>
          <w:left w:val="single" w:sz="4" w:space="4" w:color="auto"/>
          <w:bottom w:val="single" w:sz="4" w:space="1" w:color="auto"/>
          <w:right w:val="single" w:sz="4" w:space="4" w:color="auto"/>
        </w:pBdr>
        <w:spacing w:after="0"/>
        <w:rPr>
          <w:rFonts w:ascii="Arial" w:hAnsi="Arial" w:cs="Arial"/>
        </w:rPr>
      </w:pPr>
    </w:p>
    <w:p w:rsidR="00BD73D3" w:rsidRPr="00AD5BF3" w:rsidRDefault="00BD73D3" w:rsidP="005B113F">
      <w:pPr>
        <w:pBdr>
          <w:top w:val="single" w:sz="4" w:space="1" w:color="auto"/>
          <w:left w:val="single" w:sz="4" w:space="4" w:color="auto"/>
          <w:bottom w:val="single" w:sz="4" w:space="1" w:color="auto"/>
          <w:right w:val="single" w:sz="4" w:space="4" w:color="auto"/>
        </w:pBdr>
        <w:spacing w:after="0"/>
        <w:rPr>
          <w:rFonts w:ascii="Arial" w:hAnsi="Arial" w:cs="Arial"/>
        </w:rPr>
      </w:pPr>
    </w:p>
    <w:p w:rsidR="005B113F" w:rsidRPr="00AD5BF3" w:rsidRDefault="005B113F" w:rsidP="005B113F">
      <w:pPr>
        <w:pBdr>
          <w:top w:val="single" w:sz="4" w:space="1" w:color="auto"/>
          <w:left w:val="single" w:sz="4" w:space="4" w:color="auto"/>
          <w:bottom w:val="single" w:sz="4" w:space="1" w:color="auto"/>
          <w:right w:val="single" w:sz="4" w:space="4" w:color="auto"/>
        </w:pBdr>
        <w:spacing w:after="0"/>
        <w:rPr>
          <w:rFonts w:ascii="Arial" w:hAnsi="Arial" w:cs="Arial"/>
        </w:rPr>
      </w:pPr>
    </w:p>
    <w:p w:rsidR="005B113F" w:rsidRPr="00AD5BF3" w:rsidRDefault="005B113F" w:rsidP="005B113F">
      <w:pPr>
        <w:spacing w:after="0"/>
        <w:rPr>
          <w:rFonts w:ascii="Arial" w:hAnsi="Arial" w:cs="Arial"/>
        </w:rPr>
      </w:pPr>
    </w:p>
    <w:p w:rsidR="005B113F" w:rsidRPr="00AD5BF3" w:rsidRDefault="005B113F" w:rsidP="002B08D3">
      <w:pPr>
        <w:spacing w:after="0"/>
        <w:rPr>
          <w:rFonts w:ascii="Arial" w:hAnsi="Arial" w:cs="Arial"/>
        </w:rPr>
      </w:pPr>
    </w:p>
    <w:p w:rsidR="005B113F" w:rsidRDefault="00AD5BF3" w:rsidP="005B113F">
      <w:pPr>
        <w:pBdr>
          <w:top w:val="single" w:sz="4" w:space="1" w:color="auto"/>
          <w:left w:val="single" w:sz="4" w:space="4" w:color="auto"/>
          <w:bottom w:val="single" w:sz="4" w:space="1" w:color="auto"/>
          <w:right w:val="single" w:sz="4" w:space="4" w:color="auto"/>
        </w:pBdr>
        <w:spacing w:after="0"/>
        <w:rPr>
          <w:rFonts w:ascii="Arial" w:hAnsi="Arial" w:cs="Arial"/>
          <w:i/>
        </w:rPr>
      </w:pPr>
      <w:r>
        <w:rPr>
          <w:rFonts w:ascii="Arial" w:hAnsi="Arial" w:cs="Arial"/>
          <w:b/>
        </w:rPr>
        <w:t xml:space="preserve">b. </w:t>
      </w:r>
      <w:r w:rsidR="005B113F" w:rsidRPr="00AD5BF3">
        <w:rPr>
          <w:rFonts w:ascii="Arial" w:hAnsi="Arial" w:cs="Arial"/>
          <w:b/>
        </w:rPr>
        <w:t xml:space="preserve">How the priorities were decided: </w:t>
      </w:r>
    </w:p>
    <w:p w:rsidR="00BD73D3" w:rsidRDefault="00BD73D3" w:rsidP="005B113F">
      <w:pPr>
        <w:pBdr>
          <w:top w:val="single" w:sz="4" w:space="1" w:color="auto"/>
          <w:left w:val="single" w:sz="4" w:space="4" w:color="auto"/>
          <w:bottom w:val="single" w:sz="4" w:space="1" w:color="auto"/>
          <w:right w:val="single" w:sz="4" w:space="4" w:color="auto"/>
        </w:pBdr>
        <w:spacing w:after="0"/>
        <w:rPr>
          <w:rFonts w:ascii="Arial" w:hAnsi="Arial" w:cs="Arial"/>
          <w:i/>
        </w:rPr>
      </w:pPr>
    </w:p>
    <w:p w:rsidR="005B113F" w:rsidRPr="00AD5BF3" w:rsidRDefault="007A6950" w:rsidP="005B113F">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It was discussed within the practice what key areas we would like to get feedback </w:t>
      </w:r>
      <w:r w:rsidR="00082D51">
        <w:rPr>
          <w:rFonts w:ascii="Arial" w:hAnsi="Arial" w:cs="Arial"/>
        </w:rPr>
        <w:t xml:space="preserve">back on, these were then sent to the PRG group for comments and they were asked if there were any other key areas they wished to explore that would be added on to the survey. </w:t>
      </w:r>
    </w:p>
    <w:p w:rsidR="005B113F" w:rsidRPr="00AD5BF3" w:rsidRDefault="005B113F" w:rsidP="005B113F">
      <w:pPr>
        <w:pBdr>
          <w:top w:val="single" w:sz="4" w:space="1" w:color="auto"/>
          <w:left w:val="single" w:sz="4" w:space="4" w:color="auto"/>
          <w:bottom w:val="single" w:sz="4" w:space="1" w:color="auto"/>
          <w:right w:val="single" w:sz="4" w:space="4" w:color="auto"/>
        </w:pBdr>
        <w:spacing w:after="0"/>
        <w:rPr>
          <w:rFonts w:ascii="Arial" w:hAnsi="Arial" w:cs="Arial"/>
        </w:rPr>
      </w:pPr>
    </w:p>
    <w:p w:rsidR="005B113F" w:rsidRPr="00AD5BF3" w:rsidRDefault="005B113F" w:rsidP="005B113F">
      <w:pPr>
        <w:pBdr>
          <w:top w:val="single" w:sz="4" w:space="1" w:color="auto"/>
          <w:left w:val="single" w:sz="4" w:space="4" w:color="auto"/>
          <w:bottom w:val="single" w:sz="4" w:space="1" w:color="auto"/>
          <w:right w:val="single" w:sz="4" w:space="4" w:color="auto"/>
        </w:pBdr>
        <w:spacing w:after="0"/>
        <w:rPr>
          <w:rFonts w:ascii="Arial" w:hAnsi="Arial" w:cs="Arial"/>
        </w:rPr>
      </w:pPr>
    </w:p>
    <w:p w:rsidR="005B113F" w:rsidRPr="00AD5BF3" w:rsidRDefault="005B113F" w:rsidP="005B113F">
      <w:pPr>
        <w:pBdr>
          <w:top w:val="single" w:sz="4" w:space="1" w:color="auto"/>
          <w:left w:val="single" w:sz="4" w:space="4" w:color="auto"/>
          <w:bottom w:val="single" w:sz="4" w:space="1" w:color="auto"/>
          <w:right w:val="single" w:sz="4" w:space="4" w:color="auto"/>
        </w:pBdr>
        <w:spacing w:after="0"/>
        <w:rPr>
          <w:rFonts w:ascii="Arial" w:hAnsi="Arial" w:cs="Arial"/>
        </w:rPr>
      </w:pPr>
    </w:p>
    <w:p w:rsidR="005B113F" w:rsidRPr="00AD5BF3" w:rsidRDefault="005B113F" w:rsidP="005B113F">
      <w:pPr>
        <w:pBdr>
          <w:top w:val="single" w:sz="4" w:space="1" w:color="auto"/>
          <w:left w:val="single" w:sz="4" w:space="4" w:color="auto"/>
          <w:bottom w:val="single" w:sz="4" w:space="1" w:color="auto"/>
          <w:right w:val="single" w:sz="4" w:space="4" w:color="auto"/>
        </w:pBdr>
        <w:spacing w:after="0"/>
        <w:rPr>
          <w:rFonts w:ascii="Arial" w:hAnsi="Arial" w:cs="Arial"/>
        </w:rPr>
      </w:pPr>
    </w:p>
    <w:p w:rsidR="005B113F" w:rsidRPr="00AD5BF3" w:rsidRDefault="005B113F" w:rsidP="005B113F">
      <w:pPr>
        <w:spacing w:after="0"/>
        <w:rPr>
          <w:rFonts w:ascii="Arial" w:hAnsi="Arial" w:cs="Arial"/>
          <w:b/>
          <w:shd w:val="clear" w:color="auto" w:fill="D9D9D9"/>
        </w:rPr>
      </w:pPr>
    </w:p>
    <w:p w:rsidR="005B113F" w:rsidRPr="00AD5BF3" w:rsidRDefault="005B113F">
      <w:pPr>
        <w:rPr>
          <w:rFonts w:ascii="Arial" w:hAnsi="Arial" w:cs="Arial"/>
          <w:b/>
          <w:shd w:val="clear" w:color="auto" w:fill="D9D9D9"/>
        </w:rPr>
      </w:pPr>
      <w:r w:rsidRPr="00AD5BF3">
        <w:rPr>
          <w:rFonts w:ascii="Arial" w:hAnsi="Arial" w:cs="Arial"/>
          <w:b/>
          <w:shd w:val="clear" w:color="auto" w:fill="D9D9D9"/>
        </w:rPr>
        <w:br w:type="page"/>
      </w:r>
    </w:p>
    <w:p w:rsidR="002B08D3" w:rsidRPr="00AD5BF3" w:rsidRDefault="002B08D3" w:rsidP="002B08D3">
      <w:pPr>
        <w:rPr>
          <w:rFonts w:ascii="Arial" w:hAnsi="Arial" w:cs="Arial"/>
          <w:b/>
        </w:rPr>
      </w:pPr>
      <w:r w:rsidRPr="00AD5BF3">
        <w:rPr>
          <w:rFonts w:ascii="Arial" w:hAnsi="Arial" w:cs="Arial"/>
          <w:b/>
          <w:shd w:val="clear" w:color="auto" w:fill="D9D9D9"/>
        </w:rPr>
        <w:t>3</w:t>
      </w:r>
      <w:r w:rsidRPr="00AD5BF3">
        <w:rPr>
          <w:rFonts w:ascii="Arial" w:hAnsi="Arial" w:cs="Arial"/>
          <w:b/>
        </w:rPr>
        <w:t xml:space="preserve"> Collate patient views through the use of a survey  </w:t>
      </w:r>
    </w:p>
    <w:p w:rsidR="005B113F" w:rsidRDefault="00AD5BF3" w:rsidP="000D04DB">
      <w:pPr>
        <w:pBdr>
          <w:top w:val="single" w:sz="4" w:space="1" w:color="auto"/>
          <w:left w:val="single" w:sz="4" w:space="4" w:color="auto"/>
          <w:bottom w:val="single" w:sz="4" w:space="0" w:color="auto"/>
          <w:right w:val="single" w:sz="4" w:space="4" w:color="auto"/>
        </w:pBdr>
        <w:spacing w:after="0"/>
        <w:rPr>
          <w:rFonts w:ascii="Arial" w:hAnsi="Arial" w:cs="Arial"/>
          <w:b/>
        </w:rPr>
      </w:pPr>
      <w:r>
        <w:rPr>
          <w:rFonts w:ascii="Arial" w:hAnsi="Arial" w:cs="Arial"/>
          <w:b/>
        </w:rPr>
        <w:t xml:space="preserve">a. </w:t>
      </w:r>
      <w:r w:rsidR="005B113F" w:rsidRPr="00AD5BF3">
        <w:rPr>
          <w:rFonts w:ascii="Arial" w:hAnsi="Arial" w:cs="Arial"/>
          <w:b/>
        </w:rPr>
        <w:t>When was the survey conducted? How was the survey distributed?</w:t>
      </w:r>
    </w:p>
    <w:p w:rsidR="00BD73D3" w:rsidRDefault="00BD73D3" w:rsidP="000D04DB">
      <w:pPr>
        <w:pBdr>
          <w:top w:val="single" w:sz="4" w:space="1" w:color="auto"/>
          <w:left w:val="single" w:sz="4" w:space="4" w:color="auto"/>
          <w:bottom w:val="single" w:sz="4" w:space="0" w:color="auto"/>
          <w:right w:val="single" w:sz="4" w:space="4" w:color="auto"/>
        </w:pBdr>
        <w:spacing w:after="0"/>
        <w:rPr>
          <w:rFonts w:ascii="Arial" w:hAnsi="Arial" w:cs="Arial"/>
          <w:b/>
        </w:rPr>
      </w:pPr>
    </w:p>
    <w:p w:rsidR="00BD73D3" w:rsidRPr="00EA5233" w:rsidRDefault="00BD73D3" w:rsidP="000D04DB">
      <w:pPr>
        <w:pBdr>
          <w:top w:val="single" w:sz="4" w:space="1" w:color="auto"/>
          <w:left w:val="single" w:sz="4" w:space="4" w:color="auto"/>
          <w:bottom w:val="single" w:sz="4" w:space="0" w:color="auto"/>
          <w:right w:val="single" w:sz="4" w:space="4" w:color="auto"/>
        </w:pBdr>
        <w:spacing w:after="0"/>
        <w:rPr>
          <w:rFonts w:ascii="Arial" w:hAnsi="Arial" w:cs="Arial"/>
        </w:rPr>
      </w:pPr>
      <w:r w:rsidRPr="00EA5233">
        <w:rPr>
          <w:rFonts w:ascii="Arial" w:hAnsi="Arial" w:cs="Arial"/>
        </w:rPr>
        <w:t>Survey</w:t>
      </w:r>
      <w:r w:rsidR="00F565C3">
        <w:rPr>
          <w:rFonts w:ascii="Arial" w:hAnsi="Arial" w:cs="Arial"/>
        </w:rPr>
        <w:t>s</w:t>
      </w:r>
      <w:r w:rsidRPr="00EA5233">
        <w:rPr>
          <w:rFonts w:ascii="Arial" w:hAnsi="Arial" w:cs="Arial"/>
        </w:rPr>
        <w:t xml:space="preserve"> were sent out between</w:t>
      </w:r>
      <w:r w:rsidR="00A6519C" w:rsidRPr="00EA5233">
        <w:rPr>
          <w:rFonts w:ascii="Arial" w:hAnsi="Arial" w:cs="Arial"/>
        </w:rPr>
        <w:t xml:space="preserve"> end of</w:t>
      </w:r>
      <w:r w:rsidRPr="00EA5233">
        <w:rPr>
          <w:rFonts w:ascii="Arial" w:hAnsi="Arial" w:cs="Arial"/>
        </w:rPr>
        <w:t xml:space="preserve"> October and</w:t>
      </w:r>
      <w:r w:rsidR="00A6519C" w:rsidRPr="00EA5233">
        <w:rPr>
          <w:rFonts w:ascii="Arial" w:hAnsi="Arial" w:cs="Arial"/>
        </w:rPr>
        <w:t xml:space="preserve"> beginning of</w:t>
      </w:r>
      <w:r w:rsidRPr="00EA5233">
        <w:rPr>
          <w:rFonts w:ascii="Arial" w:hAnsi="Arial" w:cs="Arial"/>
        </w:rPr>
        <w:t xml:space="preserve"> </w:t>
      </w:r>
      <w:r w:rsidR="00D15CC7">
        <w:rPr>
          <w:rFonts w:ascii="Arial" w:hAnsi="Arial" w:cs="Arial"/>
        </w:rPr>
        <w:t>December 2013</w:t>
      </w:r>
      <w:r w:rsidRPr="00EA5233">
        <w:rPr>
          <w:rFonts w:ascii="Arial" w:hAnsi="Arial" w:cs="Arial"/>
        </w:rPr>
        <w:t>, they were distributed via the practice email account to patients who had express</w:t>
      </w:r>
      <w:r w:rsidR="00A6519C" w:rsidRPr="00EA5233">
        <w:rPr>
          <w:rFonts w:ascii="Arial" w:hAnsi="Arial" w:cs="Arial"/>
        </w:rPr>
        <w:t>ed an interest in receiving these</w:t>
      </w:r>
      <w:r w:rsidRPr="00EA5233">
        <w:rPr>
          <w:rFonts w:ascii="Arial" w:hAnsi="Arial" w:cs="Arial"/>
        </w:rPr>
        <w:t xml:space="preserve"> questionnaire </w:t>
      </w:r>
      <w:r w:rsidR="00D15CC7">
        <w:rPr>
          <w:rFonts w:ascii="Arial" w:hAnsi="Arial" w:cs="Arial"/>
        </w:rPr>
        <w:t xml:space="preserve">and given to patients in the waiting area. </w:t>
      </w:r>
    </w:p>
    <w:p w:rsidR="005B113F" w:rsidRPr="00AD5BF3" w:rsidRDefault="005B113F" w:rsidP="000D04DB">
      <w:pPr>
        <w:pBdr>
          <w:top w:val="single" w:sz="4" w:space="1" w:color="auto"/>
          <w:left w:val="single" w:sz="4" w:space="4" w:color="auto"/>
          <w:bottom w:val="single" w:sz="4" w:space="0" w:color="auto"/>
          <w:right w:val="single" w:sz="4" w:space="4" w:color="auto"/>
        </w:pBdr>
        <w:spacing w:after="0"/>
        <w:rPr>
          <w:rFonts w:ascii="Arial" w:hAnsi="Arial" w:cs="Arial"/>
        </w:rPr>
      </w:pPr>
    </w:p>
    <w:p w:rsidR="005B113F" w:rsidRPr="00AD5BF3" w:rsidRDefault="005B113F" w:rsidP="000D04DB">
      <w:pPr>
        <w:pBdr>
          <w:top w:val="single" w:sz="4" w:space="1" w:color="auto"/>
          <w:left w:val="single" w:sz="4" w:space="4" w:color="auto"/>
          <w:bottom w:val="single" w:sz="4" w:space="0" w:color="auto"/>
          <w:right w:val="single" w:sz="4" w:space="4" w:color="auto"/>
        </w:pBdr>
        <w:spacing w:after="0"/>
        <w:rPr>
          <w:rFonts w:ascii="Arial" w:hAnsi="Arial" w:cs="Arial"/>
        </w:rPr>
      </w:pPr>
    </w:p>
    <w:p w:rsidR="005B113F" w:rsidRPr="00AD5BF3" w:rsidRDefault="005B113F" w:rsidP="000D04DB">
      <w:pPr>
        <w:pBdr>
          <w:top w:val="single" w:sz="4" w:space="1" w:color="auto"/>
          <w:left w:val="single" w:sz="4" w:space="4" w:color="auto"/>
          <w:bottom w:val="single" w:sz="4" w:space="0" w:color="auto"/>
          <w:right w:val="single" w:sz="4" w:space="4" w:color="auto"/>
        </w:pBdr>
        <w:spacing w:after="0"/>
        <w:rPr>
          <w:rFonts w:ascii="Arial" w:hAnsi="Arial" w:cs="Arial"/>
        </w:rPr>
      </w:pPr>
    </w:p>
    <w:p w:rsidR="005B113F" w:rsidRPr="00AD5BF3" w:rsidRDefault="005B113F" w:rsidP="000D04DB">
      <w:pPr>
        <w:pBdr>
          <w:top w:val="single" w:sz="4" w:space="1" w:color="auto"/>
          <w:left w:val="single" w:sz="4" w:space="4" w:color="auto"/>
          <w:bottom w:val="single" w:sz="4" w:space="0" w:color="auto"/>
          <w:right w:val="single" w:sz="4" w:space="4" w:color="auto"/>
        </w:pBdr>
        <w:spacing w:after="0"/>
        <w:rPr>
          <w:rFonts w:ascii="Arial" w:hAnsi="Arial" w:cs="Arial"/>
        </w:rPr>
      </w:pPr>
    </w:p>
    <w:p w:rsidR="005B113F" w:rsidRPr="00AD5BF3" w:rsidRDefault="005B113F" w:rsidP="000D04DB">
      <w:pPr>
        <w:pBdr>
          <w:top w:val="single" w:sz="4" w:space="1" w:color="auto"/>
          <w:left w:val="single" w:sz="4" w:space="4" w:color="auto"/>
          <w:bottom w:val="single" w:sz="4" w:space="0" w:color="auto"/>
          <w:right w:val="single" w:sz="4" w:space="4" w:color="auto"/>
        </w:pBdr>
        <w:spacing w:after="0"/>
        <w:rPr>
          <w:rFonts w:ascii="Arial" w:hAnsi="Arial" w:cs="Arial"/>
        </w:rPr>
      </w:pPr>
    </w:p>
    <w:p w:rsidR="005B113F" w:rsidRPr="00AD5BF3" w:rsidRDefault="005B113F" w:rsidP="000D04DB">
      <w:pPr>
        <w:pBdr>
          <w:top w:val="single" w:sz="4" w:space="1" w:color="auto"/>
          <w:left w:val="single" w:sz="4" w:space="4" w:color="auto"/>
          <w:bottom w:val="single" w:sz="4" w:space="0" w:color="auto"/>
          <w:right w:val="single" w:sz="4" w:space="4" w:color="auto"/>
        </w:pBdr>
        <w:spacing w:after="0"/>
        <w:rPr>
          <w:rFonts w:ascii="Arial" w:hAnsi="Arial" w:cs="Arial"/>
        </w:rPr>
      </w:pPr>
    </w:p>
    <w:p w:rsidR="005B113F" w:rsidRPr="00AD5BF3" w:rsidRDefault="005B113F" w:rsidP="002B08D3">
      <w:pPr>
        <w:spacing w:after="0"/>
        <w:rPr>
          <w:rFonts w:ascii="Arial" w:hAnsi="Arial" w:cs="Arial"/>
        </w:rPr>
      </w:pPr>
    </w:p>
    <w:p w:rsidR="005B113F" w:rsidRDefault="00AD5BF3" w:rsidP="005B113F">
      <w:pPr>
        <w:pBdr>
          <w:top w:val="single" w:sz="4" w:space="1" w:color="auto"/>
          <w:left w:val="single" w:sz="4" w:space="4" w:color="auto"/>
          <w:bottom w:val="single" w:sz="4" w:space="1" w:color="auto"/>
          <w:right w:val="single" w:sz="4" w:space="4" w:color="auto"/>
        </w:pBdr>
        <w:spacing w:after="0"/>
        <w:rPr>
          <w:rFonts w:ascii="Arial" w:hAnsi="Arial" w:cs="Arial"/>
          <w:b/>
        </w:rPr>
      </w:pPr>
      <w:r>
        <w:rPr>
          <w:rFonts w:ascii="Arial" w:hAnsi="Arial" w:cs="Arial"/>
          <w:b/>
        </w:rPr>
        <w:t xml:space="preserve">b. </w:t>
      </w:r>
      <w:r w:rsidR="005B113F" w:rsidRPr="00AD5BF3">
        <w:rPr>
          <w:rFonts w:ascii="Arial" w:hAnsi="Arial" w:cs="Arial"/>
          <w:b/>
        </w:rPr>
        <w:t>Which questions in the survey relate to the priorities in (2</w:t>
      </w:r>
      <w:r w:rsidR="003A3E8C">
        <w:rPr>
          <w:rFonts w:ascii="Arial" w:hAnsi="Arial" w:cs="Arial"/>
          <w:b/>
        </w:rPr>
        <w:t>a</w:t>
      </w:r>
      <w:r w:rsidR="005B113F" w:rsidRPr="00AD5BF3">
        <w:rPr>
          <w:rFonts w:ascii="Arial" w:hAnsi="Arial" w:cs="Arial"/>
          <w:b/>
        </w:rPr>
        <w:t>)?</w:t>
      </w:r>
    </w:p>
    <w:p w:rsidR="00082D51" w:rsidRPr="00082D51" w:rsidRDefault="00082D51" w:rsidP="005B113F">
      <w:pPr>
        <w:pBdr>
          <w:top w:val="single" w:sz="4" w:space="1" w:color="auto"/>
          <w:left w:val="single" w:sz="4" w:space="4" w:color="auto"/>
          <w:bottom w:val="single" w:sz="4" w:space="1" w:color="auto"/>
          <w:right w:val="single" w:sz="4" w:space="4" w:color="auto"/>
        </w:pBdr>
        <w:spacing w:after="0"/>
        <w:rPr>
          <w:rFonts w:ascii="Arial" w:hAnsi="Arial" w:cs="Arial"/>
        </w:rPr>
      </w:pPr>
    </w:p>
    <w:p w:rsidR="00082D51" w:rsidRPr="00082D51" w:rsidRDefault="00082D51" w:rsidP="005B113F">
      <w:pPr>
        <w:pBdr>
          <w:top w:val="single" w:sz="4" w:space="1" w:color="auto"/>
          <w:left w:val="single" w:sz="4" w:space="4" w:color="auto"/>
          <w:bottom w:val="single" w:sz="4" w:space="1" w:color="auto"/>
          <w:right w:val="single" w:sz="4" w:space="4" w:color="auto"/>
        </w:pBdr>
        <w:spacing w:after="0"/>
        <w:rPr>
          <w:rFonts w:ascii="Arial" w:hAnsi="Arial" w:cs="Arial"/>
        </w:rPr>
      </w:pPr>
      <w:r w:rsidRPr="00082D51">
        <w:rPr>
          <w:rFonts w:ascii="Arial" w:hAnsi="Arial" w:cs="Arial"/>
        </w:rPr>
        <w:t>All questions in the survey related to the priority areas set out in section 2a</w:t>
      </w:r>
    </w:p>
    <w:p w:rsidR="005B113F" w:rsidRPr="00AD5BF3" w:rsidRDefault="005B113F" w:rsidP="005B113F">
      <w:pPr>
        <w:pBdr>
          <w:top w:val="single" w:sz="4" w:space="1" w:color="auto"/>
          <w:left w:val="single" w:sz="4" w:space="4" w:color="auto"/>
          <w:bottom w:val="single" w:sz="4" w:space="1" w:color="auto"/>
          <w:right w:val="single" w:sz="4" w:space="4" w:color="auto"/>
        </w:pBdr>
        <w:spacing w:after="0"/>
        <w:rPr>
          <w:rFonts w:ascii="Arial" w:hAnsi="Arial" w:cs="Arial"/>
        </w:rPr>
      </w:pPr>
    </w:p>
    <w:p w:rsidR="005B113F" w:rsidRPr="00AD5BF3" w:rsidRDefault="005B113F" w:rsidP="005B113F">
      <w:pPr>
        <w:pBdr>
          <w:top w:val="single" w:sz="4" w:space="1" w:color="auto"/>
          <w:left w:val="single" w:sz="4" w:space="4" w:color="auto"/>
          <w:bottom w:val="single" w:sz="4" w:space="1" w:color="auto"/>
          <w:right w:val="single" w:sz="4" w:space="4" w:color="auto"/>
        </w:pBdr>
        <w:spacing w:after="0"/>
        <w:rPr>
          <w:rFonts w:ascii="Arial" w:hAnsi="Arial" w:cs="Arial"/>
        </w:rPr>
      </w:pPr>
    </w:p>
    <w:p w:rsidR="005B113F" w:rsidRPr="00AD5BF3" w:rsidRDefault="005B113F" w:rsidP="005B113F">
      <w:pPr>
        <w:pBdr>
          <w:top w:val="single" w:sz="4" w:space="1" w:color="auto"/>
          <w:left w:val="single" w:sz="4" w:space="4" w:color="auto"/>
          <w:bottom w:val="single" w:sz="4" w:space="1" w:color="auto"/>
          <w:right w:val="single" w:sz="4" w:space="4" w:color="auto"/>
        </w:pBdr>
        <w:spacing w:after="0"/>
        <w:rPr>
          <w:rFonts w:ascii="Arial" w:hAnsi="Arial" w:cs="Arial"/>
        </w:rPr>
      </w:pPr>
    </w:p>
    <w:p w:rsidR="005B113F" w:rsidRPr="00AD5BF3" w:rsidRDefault="005B113F" w:rsidP="005B113F">
      <w:pPr>
        <w:pBdr>
          <w:top w:val="single" w:sz="4" w:space="1" w:color="auto"/>
          <w:left w:val="single" w:sz="4" w:space="4" w:color="auto"/>
          <w:bottom w:val="single" w:sz="4" w:space="1" w:color="auto"/>
          <w:right w:val="single" w:sz="4" w:space="4" w:color="auto"/>
        </w:pBdr>
        <w:spacing w:after="0"/>
        <w:rPr>
          <w:rFonts w:ascii="Arial" w:hAnsi="Arial" w:cs="Arial"/>
        </w:rPr>
      </w:pPr>
    </w:p>
    <w:p w:rsidR="005B113F" w:rsidRPr="00AD5BF3" w:rsidRDefault="005B113F" w:rsidP="005B113F">
      <w:pPr>
        <w:pBdr>
          <w:top w:val="single" w:sz="4" w:space="1" w:color="auto"/>
          <w:left w:val="single" w:sz="4" w:space="4" w:color="auto"/>
          <w:bottom w:val="single" w:sz="4" w:space="1" w:color="auto"/>
          <w:right w:val="single" w:sz="4" w:space="4" w:color="auto"/>
        </w:pBdr>
        <w:spacing w:after="0"/>
        <w:rPr>
          <w:rFonts w:ascii="Arial" w:hAnsi="Arial" w:cs="Arial"/>
        </w:rPr>
      </w:pPr>
    </w:p>
    <w:p w:rsidR="005B113F" w:rsidRPr="00AD5BF3" w:rsidRDefault="005B113F" w:rsidP="005B113F">
      <w:pPr>
        <w:pBdr>
          <w:top w:val="single" w:sz="4" w:space="1" w:color="auto"/>
          <w:left w:val="single" w:sz="4" w:space="4" w:color="auto"/>
          <w:bottom w:val="single" w:sz="4" w:space="1" w:color="auto"/>
          <w:right w:val="single" w:sz="4" w:space="4" w:color="auto"/>
        </w:pBdr>
        <w:spacing w:after="0"/>
        <w:rPr>
          <w:rFonts w:ascii="Arial" w:hAnsi="Arial" w:cs="Arial"/>
        </w:rPr>
      </w:pPr>
    </w:p>
    <w:p w:rsidR="005B113F" w:rsidRPr="00AD5BF3" w:rsidRDefault="005B113F" w:rsidP="002B08D3">
      <w:pPr>
        <w:spacing w:after="0"/>
        <w:rPr>
          <w:rFonts w:ascii="Arial" w:hAnsi="Arial" w:cs="Arial"/>
        </w:rPr>
      </w:pPr>
    </w:p>
    <w:p w:rsidR="002B08D3" w:rsidRPr="00AD5BF3" w:rsidRDefault="002B08D3" w:rsidP="002B08D3">
      <w:pPr>
        <w:rPr>
          <w:rFonts w:ascii="Arial" w:hAnsi="Arial" w:cs="Arial"/>
          <w:b/>
        </w:rPr>
      </w:pPr>
      <w:r w:rsidRPr="00AD5BF3">
        <w:rPr>
          <w:rFonts w:ascii="Arial" w:hAnsi="Arial" w:cs="Arial"/>
        </w:rPr>
        <w:br w:type="page"/>
      </w:r>
      <w:r w:rsidRPr="00AD5BF3">
        <w:rPr>
          <w:rFonts w:ascii="Arial" w:hAnsi="Arial" w:cs="Arial"/>
          <w:b/>
          <w:shd w:val="clear" w:color="auto" w:fill="D9D9D9"/>
        </w:rPr>
        <w:lastRenderedPageBreak/>
        <w:t>4</w:t>
      </w:r>
      <w:r w:rsidRPr="00AD5BF3">
        <w:rPr>
          <w:rFonts w:ascii="Arial" w:hAnsi="Arial" w:cs="Arial"/>
          <w:b/>
        </w:rPr>
        <w:t xml:space="preserve"> Provide the PRG with an opportunity to discuss survey findings and reach agreement with the PRG on changes to services</w:t>
      </w:r>
      <w:r w:rsidR="005B113F" w:rsidRPr="00AD5BF3">
        <w:rPr>
          <w:rFonts w:ascii="Arial" w:hAnsi="Arial" w:cs="Arial"/>
          <w:b/>
        </w:rPr>
        <w:t xml:space="preserve"> </w:t>
      </w:r>
    </w:p>
    <w:p w:rsidR="009E2A9E" w:rsidRDefault="00AD5BF3" w:rsidP="009E2A9E">
      <w:pPr>
        <w:pBdr>
          <w:top w:val="single" w:sz="4" w:space="1" w:color="auto"/>
          <w:left w:val="single" w:sz="4" w:space="4" w:color="auto"/>
          <w:bottom w:val="single" w:sz="4" w:space="1" w:color="auto"/>
          <w:right w:val="single" w:sz="4" w:space="4" w:color="auto"/>
        </w:pBdr>
        <w:spacing w:after="0"/>
        <w:rPr>
          <w:rFonts w:ascii="Arial" w:hAnsi="Arial" w:cs="Arial"/>
          <w:b/>
        </w:rPr>
      </w:pPr>
      <w:r>
        <w:rPr>
          <w:rFonts w:ascii="Arial" w:hAnsi="Arial" w:cs="Arial"/>
          <w:b/>
        </w:rPr>
        <w:t xml:space="preserve">a. </w:t>
      </w:r>
      <w:r w:rsidR="009E2A9E" w:rsidRPr="00AD5BF3">
        <w:rPr>
          <w:rFonts w:ascii="Arial" w:hAnsi="Arial" w:cs="Arial"/>
          <w:b/>
        </w:rPr>
        <w:t xml:space="preserve">Describe the survey findings: </w:t>
      </w:r>
    </w:p>
    <w:p w:rsidR="00E63506" w:rsidRDefault="00E63506" w:rsidP="009E2A9E">
      <w:pPr>
        <w:pBdr>
          <w:top w:val="single" w:sz="4" w:space="1" w:color="auto"/>
          <w:left w:val="single" w:sz="4" w:space="4" w:color="auto"/>
          <w:bottom w:val="single" w:sz="4" w:space="1" w:color="auto"/>
          <w:right w:val="single" w:sz="4" w:space="4" w:color="auto"/>
        </w:pBdr>
        <w:spacing w:after="0"/>
        <w:rPr>
          <w:rFonts w:ascii="Arial" w:hAnsi="Arial" w:cs="Arial"/>
        </w:rPr>
      </w:pPr>
      <w:r w:rsidRPr="008967EA">
        <w:rPr>
          <w:rFonts w:ascii="Arial" w:hAnsi="Arial" w:cs="Arial"/>
        </w:rPr>
        <w:t xml:space="preserve">-In terms of appointments a majority of patients felt they were able </w:t>
      </w:r>
      <w:r w:rsidR="00003655">
        <w:rPr>
          <w:rFonts w:ascii="Arial" w:hAnsi="Arial" w:cs="Arial"/>
        </w:rPr>
        <w:t xml:space="preserve">to book an appointment in advance with only 4% saying they could not, but for booking appointments within 48 hours 20% said they could not, which is </w:t>
      </w:r>
      <w:r w:rsidR="00F565C3">
        <w:rPr>
          <w:rFonts w:ascii="Arial" w:hAnsi="Arial" w:cs="Arial"/>
        </w:rPr>
        <w:t xml:space="preserve">an </w:t>
      </w:r>
      <w:r w:rsidR="00003655">
        <w:rPr>
          <w:rFonts w:ascii="Arial" w:hAnsi="Arial" w:cs="Arial"/>
        </w:rPr>
        <w:t>area the practice will need to advertise more</w:t>
      </w:r>
    </w:p>
    <w:p w:rsidR="00003655" w:rsidRDefault="00003655" w:rsidP="009E2A9E">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-The survey results show the majority of patients feel we have a good speed for answering telephone </w:t>
      </w:r>
      <w:r w:rsidR="00F565C3">
        <w:rPr>
          <w:rFonts w:ascii="Arial" w:hAnsi="Arial" w:cs="Arial"/>
        </w:rPr>
        <w:t>calls with</w:t>
      </w:r>
      <w:r>
        <w:rPr>
          <w:rFonts w:ascii="Arial" w:hAnsi="Arial" w:cs="Arial"/>
        </w:rPr>
        <w:t xml:space="preserve"> 95% saying the speed is good or better</w:t>
      </w:r>
    </w:p>
    <w:p w:rsidR="00003655" w:rsidRDefault="00003655" w:rsidP="009E2A9E">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-The overall cleanliness of the surgery has been rated well with 83% answering </w:t>
      </w:r>
      <w:r w:rsidR="00100942">
        <w:rPr>
          <w:rFonts w:ascii="Arial" w:hAnsi="Arial" w:cs="Arial"/>
        </w:rPr>
        <w:t xml:space="preserve">that it is good and only 3% responding as improvement needed. </w:t>
      </w:r>
    </w:p>
    <w:p w:rsidR="00100942" w:rsidRDefault="00100942" w:rsidP="009E2A9E">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-Generally the response of the helpfulness of the reception staff with 96% of responses claiming they were mostly helpful or better.</w:t>
      </w:r>
    </w:p>
    <w:p w:rsidR="00100942" w:rsidRDefault="00100942" w:rsidP="009E2A9E">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-For our telephone triage 15% said they have never used and 77% found it useful or better, this is an area that can be looked at to advertise more</w:t>
      </w:r>
    </w:p>
    <w:p w:rsidR="00100942" w:rsidRDefault="00100942" w:rsidP="009E2A9E">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w:t>
      </w:r>
      <w:r w:rsidR="001359BB">
        <w:rPr>
          <w:rFonts w:ascii="Arial" w:hAnsi="Arial" w:cs="Arial"/>
        </w:rPr>
        <w:t xml:space="preserve">The patient experiences with nurses was very good with 0% claiming to have poor consultation and 90% claiming to have a good consultation or better </w:t>
      </w:r>
    </w:p>
    <w:p w:rsidR="001359BB" w:rsidRDefault="001359BB" w:rsidP="009E2A9E">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-The patient experiences with GP was also positive with 82% claiming to have a good consultation or better </w:t>
      </w:r>
    </w:p>
    <w:p w:rsidR="001359BB" w:rsidRDefault="001359BB" w:rsidP="009E2A9E">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-The overall satisfaction of the GP practice was very positive with 95% of patients answering that there satisfaction with the surgery was good or better and only 3% unsatisfied. </w:t>
      </w:r>
    </w:p>
    <w:p w:rsidR="001359BB" w:rsidRDefault="001359BB" w:rsidP="009E2A9E">
      <w:pPr>
        <w:pBdr>
          <w:top w:val="single" w:sz="4" w:space="1" w:color="auto"/>
          <w:left w:val="single" w:sz="4" w:space="4" w:color="auto"/>
          <w:bottom w:val="single" w:sz="4" w:space="1" w:color="auto"/>
          <w:right w:val="single" w:sz="4" w:space="4" w:color="auto"/>
        </w:pBdr>
        <w:spacing w:after="0"/>
        <w:rPr>
          <w:rFonts w:ascii="Arial" w:hAnsi="Arial" w:cs="Arial"/>
        </w:rPr>
      </w:pPr>
    </w:p>
    <w:p w:rsidR="001359BB" w:rsidRPr="008967EA" w:rsidRDefault="001359BB" w:rsidP="009E2A9E">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There are some area</w:t>
      </w:r>
      <w:r w:rsidR="00F565C3">
        <w:rPr>
          <w:rFonts w:ascii="Arial" w:hAnsi="Arial" w:cs="Arial"/>
        </w:rPr>
        <w:t>s</w:t>
      </w:r>
      <w:r>
        <w:rPr>
          <w:rFonts w:ascii="Arial" w:hAnsi="Arial" w:cs="Arial"/>
        </w:rPr>
        <w:t xml:space="preserve"> around advertising our services we can look to improve on</w:t>
      </w:r>
      <w:r w:rsidR="00F565C3">
        <w:rPr>
          <w:rFonts w:ascii="Arial" w:hAnsi="Arial" w:cs="Arial"/>
        </w:rPr>
        <w:t>,</w:t>
      </w:r>
      <w:r>
        <w:rPr>
          <w:rFonts w:ascii="Arial" w:hAnsi="Arial" w:cs="Arial"/>
        </w:rPr>
        <w:t xml:space="preserve"> but overall the response to the survey was very positive, but</w:t>
      </w:r>
      <w:r w:rsidR="00F565C3">
        <w:rPr>
          <w:rFonts w:ascii="Arial" w:hAnsi="Arial" w:cs="Arial"/>
        </w:rPr>
        <w:t xml:space="preserve"> we</w:t>
      </w:r>
      <w:r>
        <w:rPr>
          <w:rFonts w:ascii="Arial" w:hAnsi="Arial" w:cs="Arial"/>
        </w:rPr>
        <w:t xml:space="preserve"> will always strive to improve on areas where we can.</w:t>
      </w:r>
    </w:p>
    <w:p w:rsidR="009E2A9E" w:rsidRPr="00AD5BF3" w:rsidRDefault="009E2A9E" w:rsidP="009E2A9E">
      <w:pPr>
        <w:pBdr>
          <w:top w:val="single" w:sz="4" w:space="1" w:color="auto"/>
          <w:left w:val="single" w:sz="4" w:space="4" w:color="auto"/>
          <w:bottom w:val="single" w:sz="4" w:space="1" w:color="auto"/>
          <w:right w:val="single" w:sz="4" w:space="4" w:color="auto"/>
        </w:pBdr>
        <w:spacing w:after="0"/>
        <w:rPr>
          <w:rFonts w:ascii="Arial" w:hAnsi="Arial" w:cs="Arial"/>
        </w:rPr>
      </w:pPr>
    </w:p>
    <w:p w:rsidR="009E2A9E" w:rsidRPr="00AD5BF3" w:rsidRDefault="009E2A9E" w:rsidP="009E2A9E">
      <w:pPr>
        <w:pBdr>
          <w:top w:val="single" w:sz="4" w:space="1" w:color="auto"/>
          <w:left w:val="single" w:sz="4" w:space="4" w:color="auto"/>
          <w:bottom w:val="single" w:sz="4" w:space="1" w:color="auto"/>
          <w:right w:val="single" w:sz="4" w:space="4" w:color="auto"/>
        </w:pBdr>
        <w:spacing w:after="0"/>
        <w:rPr>
          <w:rFonts w:ascii="Arial" w:hAnsi="Arial" w:cs="Arial"/>
        </w:rPr>
      </w:pPr>
    </w:p>
    <w:p w:rsidR="009E2A9E" w:rsidRPr="00AD5BF3" w:rsidRDefault="009E2A9E" w:rsidP="002B08D3">
      <w:pPr>
        <w:rPr>
          <w:rFonts w:ascii="Arial" w:hAnsi="Arial" w:cs="Arial"/>
          <w:b/>
        </w:rPr>
      </w:pPr>
    </w:p>
    <w:p w:rsidR="009E2A9E" w:rsidRPr="00AD5BF3" w:rsidRDefault="00AD5BF3" w:rsidP="009E2A9E">
      <w:pPr>
        <w:pBdr>
          <w:top w:val="single" w:sz="4" w:space="1" w:color="auto"/>
          <w:left w:val="single" w:sz="4" w:space="4" w:color="auto"/>
          <w:bottom w:val="single" w:sz="4" w:space="1" w:color="auto"/>
          <w:right w:val="single" w:sz="4" w:space="4" w:color="auto"/>
        </w:pBdr>
        <w:spacing w:after="0"/>
        <w:rPr>
          <w:rFonts w:ascii="Arial" w:hAnsi="Arial" w:cs="Arial"/>
          <w:b/>
        </w:rPr>
      </w:pPr>
      <w:r>
        <w:rPr>
          <w:rFonts w:ascii="Arial" w:hAnsi="Arial" w:cs="Arial"/>
          <w:b/>
        </w:rPr>
        <w:t xml:space="preserve">b. </w:t>
      </w:r>
      <w:r w:rsidR="009E2A9E" w:rsidRPr="00AD5BF3">
        <w:rPr>
          <w:rFonts w:ascii="Arial" w:hAnsi="Arial" w:cs="Arial"/>
          <w:b/>
        </w:rPr>
        <w:t>Describe how the</w:t>
      </w:r>
      <w:r w:rsidR="00985AD0" w:rsidRPr="00AD5BF3">
        <w:rPr>
          <w:rFonts w:ascii="Arial" w:hAnsi="Arial" w:cs="Arial"/>
          <w:b/>
        </w:rPr>
        <w:t xml:space="preserve"> </w:t>
      </w:r>
      <w:r w:rsidR="009E2A9E" w:rsidRPr="00AD5BF3">
        <w:rPr>
          <w:rFonts w:ascii="Arial" w:hAnsi="Arial" w:cs="Arial"/>
          <w:b/>
        </w:rPr>
        <w:t xml:space="preserve">survey </w:t>
      </w:r>
      <w:r w:rsidR="00985AD0" w:rsidRPr="00AD5BF3">
        <w:rPr>
          <w:rFonts w:ascii="Arial" w:hAnsi="Arial" w:cs="Arial"/>
          <w:b/>
        </w:rPr>
        <w:t xml:space="preserve">findings </w:t>
      </w:r>
      <w:r w:rsidR="009E2A9E" w:rsidRPr="00AD5BF3">
        <w:rPr>
          <w:rFonts w:ascii="Arial" w:hAnsi="Arial" w:cs="Arial"/>
          <w:b/>
        </w:rPr>
        <w:t xml:space="preserve">were </w:t>
      </w:r>
      <w:r w:rsidR="00985AD0" w:rsidRPr="00AD5BF3">
        <w:rPr>
          <w:rFonts w:ascii="Arial" w:hAnsi="Arial" w:cs="Arial"/>
          <w:b/>
        </w:rPr>
        <w:t>reported to the PRG</w:t>
      </w:r>
      <w:r w:rsidR="009E2A9E" w:rsidRPr="00AD5BF3">
        <w:rPr>
          <w:rFonts w:ascii="Arial" w:hAnsi="Arial" w:cs="Arial"/>
          <w:b/>
        </w:rPr>
        <w:t>:</w:t>
      </w:r>
      <w:r w:rsidR="00985AD0" w:rsidRPr="00AD5BF3">
        <w:rPr>
          <w:rFonts w:ascii="Arial" w:hAnsi="Arial" w:cs="Arial"/>
          <w:b/>
        </w:rPr>
        <w:t xml:space="preserve"> </w:t>
      </w:r>
    </w:p>
    <w:p w:rsidR="009E2A9E" w:rsidRPr="00AD5BF3" w:rsidRDefault="009E2A9E" w:rsidP="009E2A9E">
      <w:pPr>
        <w:pBdr>
          <w:top w:val="single" w:sz="4" w:space="1" w:color="auto"/>
          <w:left w:val="single" w:sz="4" w:space="4" w:color="auto"/>
          <w:bottom w:val="single" w:sz="4" w:space="1" w:color="auto"/>
          <w:right w:val="single" w:sz="4" w:space="4" w:color="auto"/>
        </w:pBdr>
        <w:spacing w:after="0"/>
        <w:rPr>
          <w:rFonts w:ascii="Arial" w:hAnsi="Arial" w:cs="Arial"/>
        </w:rPr>
      </w:pPr>
    </w:p>
    <w:p w:rsidR="009E2A9E" w:rsidRPr="00EA5233" w:rsidRDefault="008B6375" w:rsidP="009E2A9E">
      <w:pPr>
        <w:pBdr>
          <w:top w:val="single" w:sz="4" w:space="1" w:color="auto"/>
          <w:left w:val="single" w:sz="4" w:space="4" w:color="auto"/>
          <w:bottom w:val="single" w:sz="4" w:space="1" w:color="auto"/>
          <w:right w:val="single" w:sz="4" w:space="4" w:color="auto"/>
        </w:pBdr>
        <w:spacing w:after="0"/>
        <w:rPr>
          <w:rFonts w:ascii="Arial" w:hAnsi="Arial" w:cs="Arial"/>
        </w:rPr>
      </w:pPr>
      <w:r w:rsidRPr="00EA5233">
        <w:rPr>
          <w:rFonts w:ascii="Arial" w:hAnsi="Arial" w:cs="Arial"/>
        </w:rPr>
        <w:t>Survey findings were sent to patients</w:t>
      </w:r>
      <w:r w:rsidR="00687539" w:rsidRPr="00EA5233">
        <w:rPr>
          <w:rFonts w:ascii="Arial" w:hAnsi="Arial" w:cs="Arial"/>
        </w:rPr>
        <w:t xml:space="preserve"> in the PRG</w:t>
      </w:r>
      <w:r w:rsidR="00D15CC7">
        <w:rPr>
          <w:rFonts w:ascii="Arial" w:hAnsi="Arial" w:cs="Arial"/>
        </w:rPr>
        <w:t xml:space="preserve"> via email, all members of the group were asked to feed back any comments they had and any idea based on the survey finding to improve the practice</w:t>
      </w:r>
    </w:p>
    <w:p w:rsidR="009E2A9E" w:rsidRPr="00AD5BF3" w:rsidRDefault="009E2A9E" w:rsidP="009E2A9E">
      <w:pPr>
        <w:pBdr>
          <w:top w:val="single" w:sz="4" w:space="1" w:color="auto"/>
          <w:left w:val="single" w:sz="4" w:space="4" w:color="auto"/>
          <w:bottom w:val="single" w:sz="4" w:space="1" w:color="auto"/>
          <w:right w:val="single" w:sz="4" w:space="4" w:color="auto"/>
        </w:pBdr>
        <w:spacing w:after="0"/>
        <w:rPr>
          <w:rFonts w:ascii="Arial" w:hAnsi="Arial" w:cs="Arial"/>
        </w:rPr>
      </w:pPr>
    </w:p>
    <w:p w:rsidR="009E2A9E" w:rsidRPr="00AD5BF3" w:rsidRDefault="009E2A9E" w:rsidP="009E2A9E">
      <w:pPr>
        <w:pBdr>
          <w:top w:val="single" w:sz="4" w:space="1" w:color="auto"/>
          <w:left w:val="single" w:sz="4" w:space="4" w:color="auto"/>
          <w:bottom w:val="single" w:sz="4" w:space="1" w:color="auto"/>
          <w:right w:val="single" w:sz="4" w:space="4" w:color="auto"/>
        </w:pBdr>
        <w:spacing w:after="0"/>
        <w:rPr>
          <w:rFonts w:ascii="Arial" w:hAnsi="Arial" w:cs="Arial"/>
        </w:rPr>
      </w:pPr>
    </w:p>
    <w:p w:rsidR="009E2A9E" w:rsidRPr="00AD5BF3" w:rsidRDefault="009E2A9E" w:rsidP="009E2A9E">
      <w:pPr>
        <w:pBdr>
          <w:top w:val="single" w:sz="4" w:space="1" w:color="auto"/>
          <w:left w:val="single" w:sz="4" w:space="4" w:color="auto"/>
          <w:bottom w:val="single" w:sz="4" w:space="1" w:color="auto"/>
          <w:right w:val="single" w:sz="4" w:space="4" w:color="auto"/>
        </w:pBdr>
        <w:spacing w:after="0"/>
        <w:rPr>
          <w:rFonts w:ascii="Arial" w:hAnsi="Arial" w:cs="Arial"/>
        </w:rPr>
      </w:pPr>
    </w:p>
    <w:p w:rsidR="009E2A9E" w:rsidRPr="00AD5BF3" w:rsidRDefault="009E2A9E" w:rsidP="009E2A9E">
      <w:pPr>
        <w:pBdr>
          <w:top w:val="single" w:sz="4" w:space="1" w:color="auto"/>
          <w:left w:val="single" w:sz="4" w:space="4" w:color="auto"/>
          <w:bottom w:val="single" w:sz="4" w:space="1" w:color="auto"/>
          <w:right w:val="single" w:sz="4" w:space="4" w:color="auto"/>
        </w:pBdr>
        <w:spacing w:after="0"/>
        <w:rPr>
          <w:rFonts w:ascii="Arial" w:hAnsi="Arial" w:cs="Arial"/>
        </w:rPr>
      </w:pPr>
    </w:p>
    <w:p w:rsidR="009E2A9E" w:rsidRPr="00AD5BF3" w:rsidRDefault="009E2A9E" w:rsidP="009E2A9E">
      <w:pPr>
        <w:pBdr>
          <w:top w:val="single" w:sz="4" w:space="1" w:color="auto"/>
          <w:left w:val="single" w:sz="4" w:space="4" w:color="auto"/>
          <w:bottom w:val="single" w:sz="4" w:space="1" w:color="auto"/>
          <w:right w:val="single" w:sz="4" w:space="4" w:color="auto"/>
        </w:pBdr>
        <w:spacing w:after="0"/>
        <w:rPr>
          <w:rFonts w:ascii="Arial" w:hAnsi="Arial" w:cs="Arial"/>
        </w:rPr>
      </w:pPr>
    </w:p>
    <w:p w:rsidR="009E2A9E" w:rsidRPr="00AD5BF3" w:rsidRDefault="009E2A9E" w:rsidP="00985AD0">
      <w:pPr>
        <w:spacing w:after="0"/>
        <w:rPr>
          <w:rFonts w:ascii="Arial" w:hAnsi="Arial" w:cs="Arial"/>
          <w:b/>
        </w:rPr>
      </w:pPr>
    </w:p>
    <w:p w:rsidR="009E2A9E" w:rsidRPr="00AD5BF3" w:rsidRDefault="009E2A9E" w:rsidP="00985AD0">
      <w:pPr>
        <w:spacing w:after="0"/>
        <w:rPr>
          <w:rFonts w:ascii="Arial" w:hAnsi="Arial" w:cs="Arial"/>
          <w:b/>
        </w:rPr>
      </w:pPr>
    </w:p>
    <w:p w:rsidR="00A504B3" w:rsidRDefault="00AD5BF3" w:rsidP="00985AD0">
      <w:pPr>
        <w:pBdr>
          <w:top w:val="single" w:sz="4" w:space="1" w:color="auto"/>
          <w:left w:val="single" w:sz="4" w:space="4" w:color="auto"/>
          <w:bottom w:val="single" w:sz="4" w:space="1" w:color="auto"/>
          <w:right w:val="single" w:sz="4" w:space="4" w:color="auto"/>
        </w:pBdr>
        <w:spacing w:after="0"/>
        <w:rPr>
          <w:rFonts w:ascii="Arial" w:hAnsi="Arial" w:cs="Arial"/>
          <w:i/>
        </w:rPr>
      </w:pPr>
      <w:r>
        <w:rPr>
          <w:rFonts w:ascii="Arial" w:hAnsi="Arial" w:cs="Arial"/>
          <w:b/>
        </w:rPr>
        <w:t xml:space="preserve">c. </w:t>
      </w:r>
      <w:r w:rsidR="00A504B3" w:rsidRPr="00AD5BF3">
        <w:rPr>
          <w:rFonts w:ascii="Arial" w:hAnsi="Arial" w:cs="Arial"/>
          <w:b/>
        </w:rPr>
        <w:t>Changes the practice wo</w:t>
      </w:r>
      <w:r w:rsidR="00985AD0" w:rsidRPr="00AD5BF3">
        <w:rPr>
          <w:rFonts w:ascii="Arial" w:hAnsi="Arial" w:cs="Arial"/>
          <w:b/>
        </w:rPr>
        <w:t>uld like to make in light of the survey findings:</w:t>
      </w:r>
      <w:r w:rsidR="00985AD0" w:rsidRPr="00AD5BF3">
        <w:rPr>
          <w:rFonts w:ascii="Arial" w:hAnsi="Arial" w:cs="Arial"/>
        </w:rPr>
        <w:t xml:space="preserve"> </w:t>
      </w:r>
      <w:r w:rsidR="00985AD0" w:rsidRPr="00AD5BF3">
        <w:rPr>
          <w:rFonts w:ascii="Arial" w:hAnsi="Arial" w:cs="Arial"/>
          <w:i/>
        </w:rPr>
        <w:t>list each survey outcome and the changes the practice would like to make</w:t>
      </w:r>
      <w:r w:rsidR="000034C0">
        <w:rPr>
          <w:rFonts w:ascii="Arial" w:hAnsi="Arial" w:cs="Arial"/>
          <w:i/>
        </w:rPr>
        <w:t xml:space="preserve">. </w:t>
      </w:r>
    </w:p>
    <w:p w:rsidR="00082D51" w:rsidRDefault="00082D51" w:rsidP="00985AD0">
      <w:pPr>
        <w:pBdr>
          <w:top w:val="single" w:sz="4" w:space="1" w:color="auto"/>
          <w:left w:val="single" w:sz="4" w:space="4" w:color="auto"/>
          <w:bottom w:val="single" w:sz="4" w:space="1" w:color="auto"/>
          <w:right w:val="single" w:sz="4" w:space="4" w:color="auto"/>
        </w:pBdr>
        <w:spacing w:after="0"/>
        <w:rPr>
          <w:rFonts w:ascii="Arial" w:hAnsi="Arial" w:cs="Arial"/>
          <w:i/>
        </w:rPr>
      </w:pPr>
    </w:p>
    <w:p w:rsidR="00082D51" w:rsidRDefault="00082D51" w:rsidP="00985AD0">
      <w:pPr>
        <w:pBdr>
          <w:top w:val="single" w:sz="4" w:space="1" w:color="auto"/>
          <w:left w:val="single" w:sz="4" w:space="4" w:color="auto"/>
          <w:bottom w:val="single" w:sz="4" w:space="1" w:color="auto"/>
          <w:right w:val="single" w:sz="4" w:space="4" w:color="auto"/>
        </w:pBdr>
        <w:spacing w:after="0"/>
        <w:rPr>
          <w:rFonts w:ascii="Arial" w:hAnsi="Arial" w:cs="Arial"/>
        </w:rPr>
      </w:pPr>
      <w:r w:rsidRPr="00082D51">
        <w:rPr>
          <w:rFonts w:ascii="Arial" w:hAnsi="Arial" w:cs="Arial"/>
        </w:rPr>
        <w:t xml:space="preserve">The practice will be advertising the telephone triage to make patients aware that they will be able to get a telephone appointment with a GP within 48 hours. </w:t>
      </w:r>
    </w:p>
    <w:p w:rsidR="00082D51" w:rsidRDefault="00082D51" w:rsidP="00985AD0">
      <w:pPr>
        <w:pBdr>
          <w:top w:val="single" w:sz="4" w:space="1" w:color="auto"/>
          <w:left w:val="single" w:sz="4" w:space="4" w:color="auto"/>
          <w:bottom w:val="single" w:sz="4" w:space="1" w:color="auto"/>
          <w:right w:val="single" w:sz="4" w:space="4" w:color="auto"/>
        </w:pBdr>
        <w:spacing w:after="0"/>
        <w:rPr>
          <w:rFonts w:ascii="Arial" w:hAnsi="Arial" w:cs="Arial"/>
        </w:rPr>
      </w:pPr>
    </w:p>
    <w:p w:rsidR="00082D51" w:rsidRPr="00082D51" w:rsidRDefault="00465A33" w:rsidP="00985AD0">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Unfortunately there are not a lot of changes we can implement from the survey results as overall the response was quite positive, but we will always look to improve our ov</w:t>
      </w:r>
      <w:r w:rsidR="00F565C3">
        <w:rPr>
          <w:rFonts w:ascii="Arial" w:hAnsi="Arial" w:cs="Arial"/>
        </w:rPr>
        <w:t>erall services where ever we feel</w:t>
      </w:r>
      <w:r>
        <w:rPr>
          <w:rFonts w:ascii="Arial" w:hAnsi="Arial" w:cs="Arial"/>
        </w:rPr>
        <w:t xml:space="preserve"> it is possible. </w:t>
      </w:r>
    </w:p>
    <w:p w:rsidR="00A504B3" w:rsidRPr="00AD5BF3" w:rsidRDefault="00A504B3" w:rsidP="00985AD0">
      <w:pPr>
        <w:pBdr>
          <w:top w:val="single" w:sz="4" w:space="1" w:color="auto"/>
          <w:left w:val="single" w:sz="4" w:space="4" w:color="auto"/>
          <w:bottom w:val="single" w:sz="4" w:space="1" w:color="auto"/>
          <w:right w:val="single" w:sz="4" w:space="4" w:color="auto"/>
        </w:pBdr>
        <w:spacing w:after="0"/>
        <w:rPr>
          <w:rFonts w:ascii="Arial" w:hAnsi="Arial" w:cs="Arial"/>
        </w:rPr>
      </w:pPr>
    </w:p>
    <w:p w:rsidR="00985AD0" w:rsidRPr="00AD5BF3" w:rsidRDefault="00985AD0" w:rsidP="002B08D3">
      <w:pPr>
        <w:spacing w:after="0"/>
        <w:rPr>
          <w:rFonts w:ascii="Arial" w:hAnsi="Arial" w:cs="Arial"/>
        </w:rPr>
      </w:pPr>
    </w:p>
    <w:p w:rsidR="009E2A9E" w:rsidRPr="00AD5BF3" w:rsidRDefault="009E2A9E" w:rsidP="002B08D3">
      <w:pPr>
        <w:spacing w:after="0"/>
        <w:rPr>
          <w:rFonts w:ascii="Arial" w:hAnsi="Arial" w:cs="Arial"/>
        </w:rPr>
      </w:pPr>
    </w:p>
    <w:p w:rsidR="00985AD0" w:rsidRPr="00AD5BF3" w:rsidRDefault="00AD5BF3" w:rsidP="00985AD0">
      <w:pPr>
        <w:pBdr>
          <w:top w:val="single" w:sz="4" w:space="1" w:color="auto"/>
          <w:left w:val="single" w:sz="4" w:space="4" w:color="auto"/>
          <w:bottom w:val="single" w:sz="4" w:space="1" w:color="auto"/>
          <w:right w:val="single" w:sz="4" w:space="4" w:color="auto"/>
        </w:pBdr>
        <w:spacing w:after="0"/>
        <w:rPr>
          <w:rFonts w:ascii="Arial" w:hAnsi="Arial" w:cs="Arial"/>
          <w:b/>
        </w:rPr>
      </w:pPr>
      <w:r>
        <w:rPr>
          <w:rFonts w:ascii="Arial" w:hAnsi="Arial" w:cs="Arial"/>
          <w:b/>
        </w:rPr>
        <w:t xml:space="preserve">d. </w:t>
      </w:r>
      <w:r w:rsidR="00985AD0" w:rsidRPr="00AD5BF3">
        <w:rPr>
          <w:rFonts w:ascii="Arial" w:hAnsi="Arial" w:cs="Arial"/>
          <w:b/>
        </w:rPr>
        <w:t>Recommendations from the PRG based on the survey findings:</w:t>
      </w:r>
    </w:p>
    <w:p w:rsidR="00985AD0" w:rsidRPr="00AD5BF3" w:rsidRDefault="00985AD0" w:rsidP="00985AD0">
      <w:pPr>
        <w:pBdr>
          <w:top w:val="single" w:sz="4" w:space="1" w:color="auto"/>
          <w:left w:val="single" w:sz="4" w:space="4" w:color="auto"/>
          <w:bottom w:val="single" w:sz="4" w:space="1" w:color="auto"/>
          <w:right w:val="single" w:sz="4" w:space="4" w:color="auto"/>
        </w:pBdr>
        <w:spacing w:after="0"/>
        <w:rPr>
          <w:rFonts w:ascii="Arial" w:hAnsi="Arial" w:cs="Arial"/>
        </w:rPr>
      </w:pPr>
    </w:p>
    <w:p w:rsidR="00985AD0" w:rsidRPr="00AD5BF3" w:rsidRDefault="00985AD0" w:rsidP="00985AD0">
      <w:pPr>
        <w:pBdr>
          <w:top w:val="single" w:sz="4" w:space="1" w:color="auto"/>
          <w:left w:val="single" w:sz="4" w:space="4" w:color="auto"/>
          <w:bottom w:val="single" w:sz="4" w:space="1" w:color="auto"/>
          <w:right w:val="single" w:sz="4" w:space="4" w:color="auto"/>
        </w:pBdr>
        <w:spacing w:after="0"/>
        <w:rPr>
          <w:rFonts w:ascii="Arial" w:hAnsi="Arial" w:cs="Arial"/>
        </w:rPr>
      </w:pPr>
    </w:p>
    <w:p w:rsidR="00985AD0" w:rsidRPr="00AD5BF3" w:rsidRDefault="00082D51" w:rsidP="00985AD0">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Unfortunately despite sending the results and an email for comments and recommendations for the survey findings no one from the PRG group has made any recommendations regarding the outcome.  </w:t>
      </w:r>
    </w:p>
    <w:p w:rsidR="00985AD0" w:rsidRPr="00AD5BF3" w:rsidRDefault="00985AD0" w:rsidP="00985AD0">
      <w:pPr>
        <w:pBdr>
          <w:top w:val="single" w:sz="4" w:space="1" w:color="auto"/>
          <w:left w:val="single" w:sz="4" w:space="4" w:color="auto"/>
          <w:bottom w:val="single" w:sz="4" w:space="1" w:color="auto"/>
          <w:right w:val="single" w:sz="4" w:space="4" w:color="auto"/>
        </w:pBdr>
        <w:spacing w:after="0"/>
        <w:rPr>
          <w:rFonts w:ascii="Arial" w:hAnsi="Arial" w:cs="Arial"/>
        </w:rPr>
      </w:pPr>
    </w:p>
    <w:p w:rsidR="00985AD0" w:rsidRPr="00AD5BF3" w:rsidRDefault="00985AD0" w:rsidP="00985AD0">
      <w:pPr>
        <w:pBdr>
          <w:top w:val="single" w:sz="4" w:space="1" w:color="auto"/>
          <w:left w:val="single" w:sz="4" w:space="4" w:color="auto"/>
          <w:bottom w:val="single" w:sz="4" w:space="1" w:color="auto"/>
          <w:right w:val="single" w:sz="4" w:space="4" w:color="auto"/>
        </w:pBdr>
        <w:spacing w:after="0"/>
        <w:rPr>
          <w:rFonts w:ascii="Arial" w:hAnsi="Arial" w:cs="Arial"/>
        </w:rPr>
      </w:pPr>
    </w:p>
    <w:p w:rsidR="00985AD0" w:rsidRPr="00AD5BF3" w:rsidRDefault="00985AD0" w:rsidP="00985AD0">
      <w:pPr>
        <w:pBdr>
          <w:top w:val="single" w:sz="4" w:space="1" w:color="auto"/>
          <w:left w:val="single" w:sz="4" w:space="4" w:color="auto"/>
          <w:bottom w:val="single" w:sz="4" w:space="1" w:color="auto"/>
          <w:right w:val="single" w:sz="4" w:space="4" w:color="auto"/>
        </w:pBdr>
        <w:spacing w:after="0"/>
        <w:rPr>
          <w:rFonts w:ascii="Arial" w:hAnsi="Arial" w:cs="Arial"/>
        </w:rPr>
      </w:pPr>
    </w:p>
    <w:p w:rsidR="00985AD0" w:rsidRPr="00AD5BF3" w:rsidRDefault="00985AD0" w:rsidP="00985AD0">
      <w:pPr>
        <w:pBdr>
          <w:top w:val="single" w:sz="4" w:space="1" w:color="auto"/>
          <w:left w:val="single" w:sz="4" w:space="4" w:color="auto"/>
          <w:bottom w:val="single" w:sz="4" w:space="1" w:color="auto"/>
          <w:right w:val="single" w:sz="4" w:space="4" w:color="auto"/>
        </w:pBdr>
        <w:spacing w:after="0"/>
        <w:rPr>
          <w:rFonts w:ascii="Arial" w:hAnsi="Arial" w:cs="Arial"/>
        </w:rPr>
      </w:pPr>
    </w:p>
    <w:p w:rsidR="00985AD0" w:rsidRPr="00AD5BF3" w:rsidRDefault="00985AD0" w:rsidP="00985AD0">
      <w:pPr>
        <w:pBdr>
          <w:top w:val="single" w:sz="4" w:space="1" w:color="auto"/>
          <w:left w:val="single" w:sz="4" w:space="4" w:color="auto"/>
          <w:bottom w:val="single" w:sz="4" w:space="1" w:color="auto"/>
          <w:right w:val="single" w:sz="4" w:space="4" w:color="auto"/>
        </w:pBdr>
        <w:spacing w:after="0"/>
        <w:rPr>
          <w:rFonts w:ascii="Arial" w:hAnsi="Arial" w:cs="Arial"/>
        </w:rPr>
      </w:pPr>
    </w:p>
    <w:p w:rsidR="00AD5BF3" w:rsidRDefault="00AD5BF3" w:rsidP="002B08D3">
      <w:pPr>
        <w:spacing w:after="0"/>
        <w:rPr>
          <w:rFonts w:ascii="Arial" w:hAnsi="Arial" w:cs="Arial"/>
          <w:b/>
        </w:rPr>
      </w:pPr>
    </w:p>
    <w:p w:rsidR="00985AD0" w:rsidRPr="00AD5BF3" w:rsidRDefault="00985AD0" w:rsidP="002B08D3">
      <w:pPr>
        <w:spacing w:after="0"/>
        <w:rPr>
          <w:rFonts w:ascii="Arial" w:hAnsi="Arial" w:cs="Arial"/>
        </w:rPr>
        <w:sectPr w:rsidR="00985AD0" w:rsidRPr="00AD5BF3" w:rsidSect="000034C0">
          <w:pgSz w:w="11906" w:h="16838"/>
          <w:pgMar w:top="993" w:right="991" w:bottom="1135" w:left="1134" w:header="708" w:footer="708" w:gutter="0"/>
          <w:cols w:space="708"/>
          <w:docGrid w:linePitch="360"/>
        </w:sectPr>
      </w:pPr>
    </w:p>
    <w:p w:rsidR="002B08D3" w:rsidRPr="00AD5BF3" w:rsidRDefault="002B08D3" w:rsidP="002B08D3">
      <w:pPr>
        <w:spacing w:after="0"/>
        <w:rPr>
          <w:rFonts w:ascii="Arial" w:hAnsi="Arial" w:cs="Arial"/>
          <w:b/>
        </w:rPr>
      </w:pPr>
      <w:r w:rsidRPr="00AD5BF3">
        <w:rPr>
          <w:rFonts w:ascii="Arial" w:hAnsi="Arial" w:cs="Arial"/>
          <w:b/>
          <w:shd w:val="clear" w:color="auto" w:fill="D9D9D9"/>
        </w:rPr>
        <w:lastRenderedPageBreak/>
        <w:t xml:space="preserve"> 5</w:t>
      </w:r>
      <w:r w:rsidRPr="00AD5BF3">
        <w:rPr>
          <w:rFonts w:ascii="Arial" w:hAnsi="Arial" w:cs="Arial"/>
          <w:b/>
        </w:rPr>
        <w:t xml:space="preserve"> Agree an action plan with the PRG </w:t>
      </w:r>
    </w:p>
    <w:p w:rsidR="002B08D3" w:rsidRPr="00AD5BF3" w:rsidRDefault="002B08D3" w:rsidP="002B08D3">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
        <w:gridCol w:w="4610"/>
        <w:gridCol w:w="2137"/>
        <w:gridCol w:w="1835"/>
        <w:gridCol w:w="5507"/>
      </w:tblGrid>
      <w:tr w:rsidR="00080046" w:rsidRPr="00AD5BF3" w:rsidTr="00687539">
        <w:tc>
          <w:tcPr>
            <w:tcW w:w="391" w:type="dxa"/>
          </w:tcPr>
          <w:p w:rsidR="00985AD0" w:rsidRPr="00AD5BF3" w:rsidRDefault="00985AD0" w:rsidP="00AD5BF3">
            <w:pPr>
              <w:spacing w:after="0" w:line="240" w:lineRule="auto"/>
              <w:rPr>
                <w:rFonts w:ascii="Arial" w:hAnsi="Arial" w:cs="Arial"/>
              </w:rPr>
            </w:pPr>
          </w:p>
        </w:tc>
        <w:tc>
          <w:tcPr>
            <w:tcW w:w="4610" w:type="dxa"/>
          </w:tcPr>
          <w:p w:rsidR="00985AD0" w:rsidRPr="00AD5BF3" w:rsidRDefault="00985AD0" w:rsidP="00AD5BF3">
            <w:pPr>
              <w:spacing w:after="0" w:line="240" w:lineRule="auto"/>
              <w:rPr>
                <w:rFonts w:ascii="Arial" w:hAnsi="Arial" w:cs="Arial"/>
                <w:b/>
              </w:rPr>
            </w:pPr>
            <w:r w:rsidRPr="00AD5BF3">
              <w:rPr>
                <w:rFonts w:ascii="Arial" w:hAnsi="Arial" w:cs="Arial"/>
                <w:b/>
              </w:rPr>
              <w:t xml:space="preserve">Action </w:t>
            </w:r>
          </w:p>
          <w:p w:rsidR="00985AD0" w:rsidRPr="00AD5BF3" w:rsidRDefault="00985AD0" w:rsidP="00AD5BF3">
            <w:pPr>
              <w:spacing w:after="0" w:line="240" w:lineRule="auto"/>
              <w:rPr>
                <w:rFonts w:ascii="Arial" w:hAnsi="Arial" w:cs="Arial"/>
              </w:rPr>
            </w:pPr>
            <w:r w:rsidRPr="00AD5BF3">
              <w:rPr>
                <w:rFonts w:ascii="Arial" w:hAnsi="Arial" w:cs="Arial"/>
              </w:rPr>
              <w:t>(change in practice)</w:t>
            </w:r>
          </w:p>
        </w:tc>
        <w:tc>
          <w:tcPr>
            <w:tcW w:w="2137" w:type="dxa"/>
          </w:tcPr>
          <w:p w:rsidR="00985AD0" w:rsidRPr="00AD5BF3" w:rsidRDefault="00985AD0" w:rsidP="00AD5BF3">
            <w:pPr>
              <w:spacing w:after="0" w:line="240" w:lineRule="auto"/>
              <w:rPr>
                <w:rFonts w:ascii="Arial" w:hAnsi="Arial" w:cs="Arial"/>
                <w:b/>
              </w:rPr>
            </w:pPr>
            <w:r w:rsidRPr="00AD5BF3">
              <w:rPr>
                <w:rFonts w:ascii="Arial" w:hAnsi="Arial" w:cs="Arial"/>
                <w:b/>
              </w:rPr>
              <w:t>Person responsible</w:t>
            </w:r>
          </w:p>
          <w:p w:rsidR="00985AD0" w:rsidRPr="00AD5BF3" w:rsidRDefault="00985AD0" w:rsidP="00AD5BF3">
            <w:pPr>
              <w:spacing w:after="0" w:line="240" w:lineRule="auto"/>
              <w:rPr>
                <w:rFonts w:ascii="Arial" w:hAnsi="Arial" w:cs="Arial"/>
              </w:rPr>
            </w:pPr>
            <w:r w:rsidRPr="00AD5BF3">
              <w:rPr>
                <w:rFonts w:ascii="Arial" w:hAnsi="Arial" w:cs="Arial"/>
              </w:rPr>
              <w:t>(to lead the change)</w:t>
            </w:r>
          </w:p>
        </w:tc>
        <w:tc>
          <w:tcPr>
            <w:tcW w:w="1835" w:type="dxa"/>
          </w:tcPr>
          <w:p w:rsidR="00985AD0" w:rsidRPr="00AD5BF3" w:rsidRDefault="00985AD0" w:rsidP="00AD5BF3">
            <w:pPr>
              <w:spacing w:after="0" w:line="240" w:lineRule="auto"/>
              <w:rPr>
                <w:rFonts w:ascii="Arial" w:hAnsi="Arial" w:cs="Arial"/>
                <w:b/>
              </w:rPr>
            </w:pPr>
            <w:r w:rsidRPr="00AD5BF3">
              <w:rPr>
                <w:rFonts w:ascii="Arial" w:hAnsi="Arial" w:cs="Arial"/>
                <w:b/>
              </w:rPr>
              <w:t>Completion date</w:t>
            </w:r>
          </w:p>
          <w:p w:rsidR="00985AD0" w:rsidRPr="00AD5BF3" w:rsidRDefault="00985AD0" w:rsidP="00AD5BF3">
            <w:pPr>
              <w:spacing w:after="0" w:line="240" w:lineRule="auto"/>
              <w:rPr>
                <w:rFonts w:ascii="Arial" w:hAnsi="Arial" w:cs="Arial"/>
              </w:rPr>
            </w:pPr>
            <w:r w:rsidRPr="00AD5BF3">
              <w:rPr>
                <w:rFonts w:ascii="Arial" w:hAnsi="Arial" w:cs="Arial"/>
              </w:rPr>
              <w:t>(when the change will be applied)</w:t>
            </w:r>
          </w:p>
        </w:tc>
        <w:tc>
          <w:tcPr>
            <w:tcW w:w="5507" w:type="dxa"/>
          </w:tcPr>
          <w:p w:rsidR="00985AD0" w:rsidRPr="00AD5BF3" w:rsidRDefault="00985AD0" w:rsidP="00AD5BF3">
            <w:pPr>
              <w:spacing w:after="0" w:line="240" w:lineRule="auto"/>
              <w:rPr>
                <w:rFonts w:ascii="Arial" w:hAnsi="Arial" w:cs="Arial"/>
                <w:b/>
              </w:rPr>
            </w:pPr>
            <w:r w:rsidRPr="00AD5BF3">
              <w:rPr>
                <w:rFonts w:ascii="Arial" w:hAnsi="Arial" w:cs="Arial"/>
                <w:b/>
              </w:rPr>
              <w:t>Review</w:t>
            </w:r>
          </w:p>
          <w:p w:rsidR="00985AD0" w:rsidRPr="00AD5BF3" w:rsidRDefault="00985AD0" w:rsidP="00AD5BF3">
            <w:pPr>
              <w:spacing w:after="0" w:line="240" w:lineRule="auto"/>
              <w:rPr>
                <w:rFonts w:ascii="Arial" w:hAnsi="Arial" w:cs="Arial"/>
              </w:rPr>
            </w:pPr>
            <w:r w:rsidRPr="00AD5BF3">
              <w:rPr>
                <w:rFonts w:ascii="Arial" w:hAnsi="Arial" w:cs="Arial"/>
              </w:rPr>
              <w:t>(what result the practice/patients saw as a result of the change)</w:t>
            </w:r>
          </w:p>
        </w:tc>
      </w:tr>
      <w:tr w:rsidR="00080046" w:rsidRPr="00AD5BF3" w:rsidTr="00687539">
        <w:tc>
          <w:tcPr>
            <w:tcW w:w="391" w:type="dxa"/>
          </w:tcPr>
          <w:p w:rsidR="00985AD0" w:rsidRPr="00AD5BF3" w:rsidRDefault="00985AD0" w:rsidP="00AD5BF3">
            <w:pPr>
              <w:spacing w:after="0" w:line="240" w:lineRule="auto"/>
              <w:rPr>
                <w:rFonts w:ascii="Arial" w:hAnsi="Arial" w:cs="Arial"/>
              </w:rPr>
            </w:pPr>
            <w:r w:rsidRPr="00AD5BF3">
              <w:rPr>
                <w:rFonts w:ascii="Arial" w:hAnsi="Arial" w:cs="Arial"/>
              </w:rPr>
              <w:t>1</w:t>
            </w:r>
          </w:p>
        </w:tc>
        <w:tc>
          <w:tcPr>
            <w:tcW w:w="4610" w:type="dxa"/>
          </w:tcPr>
          <w:p w:rsidR="00985AD0" w:rsidRDefault="00985AD0" w:rsidP="00AD5BF3">
            <w:pPr>
              <w:spacing w:after="0" w:line="240" w:lineRule="auto"/>
              <w:rPr>
                <w:rFonts w:ascii="Arial" w:hAnsi="Arial" w:cs="Arial"/>
              </w:rPr>
            </w:pPr>
          </w:p>
          <w:p w:rsidR="00DE7A46" w:rsidRPr="00AD5BF3" w:rsidRDefault="003A0775" w:rsidP="00AD5BF3">
            <w:pPr>
              <w:spacing w:after="0" w:line="240" w:lineRule="auto"/>
              <w:rPr>
                <w:rFonts w:ascii="Arial" w:hAnsi="Arial" w:cs="Arial"/>
              </w:rPr>
            </w:pPr>
            <w:r>
              <w:rPr>
                <w:rFonts w:ascii="Arial" w:hAnsi="Arial" w:cs="Arial"/>
              </w:rPr>
              <w:t xml:space="preserve">Advertise triage appointments more </w:t>
            </w:r>
          </w:p>
        </w:tc>
        <w:tc>
          <w:tcPr>
            <w:tcW w:w="2137" w:type="dxa"/>
          </w:tcPr>
          <w:p w:rsidR="00985AD0" w:rsidRPr="00AD5BF3" w:rsidRDefault="003A0775" w:rsidP="00AD5BF3">
            <w:pPr>
              <w:spacing w:after="0" w:line="240" w:lineRule="auto"/>
              <w:rPr>
                <w:rFonts w:ascii="Arial" w:hAnsi="Arial" w:cs="Arial"/>
              </w:rPr>
            </w:pPr>
            <w:r>
              <w:rPr>
                <w:rFonts w:ascii="Arial" w:hAnsi="Arial" w:cs="Arial"/>
              </w:rPr>
              <w:t xml:space="preserve">Practice Manager </w:t>
            </w:r>
          </w:p>
        </w:tc>
        <w:tc>
          <w:tcPr>
            <w:tcW w:w="1835" w:type="dxa"/>
          </w:tcPr>
          <w:p w:rsidR="00985AD0" w:rsidRPr="00AD5BF3" w:rsidRDefault="003A0775" w:rsidP="00AD5BF3">
            <w:pPr>
              <w:spacing w:after="0" w:line="240" w:lineRule="auto"/>
              <w:rPr>
                <w:rFonts w:ascii="Arial" w:hAnsi="Arial" w:cs="Arial"/>
              </w:rPr>
            </w:pPr>
            <w:r>
              <w:rPr>
                <w:rFonts w:ascii="Arial" w:hAnsi="Arial" w:cs="Arial"/>
              </w:rPr>
              <w:t>1</w:t>
            </w:r>
            <w:r w:rsidRPr="003A0775">
              <w:rPr>
                <w:rFonts w:ascii="Arial" w:hAnsi="Arial" w:cs="Arial"/>
                <w:vertAlign w:val="superscript"/>
              </w:rPr>
              <w:t>st</w:t>
            </w:r>
            <w:r>
              <w:rPr>
                <w:rFonts w:ascii="Arial" w:hAnsi="Arial" w:cs="Arial"/>
              </w:rPr>
              <w:t xml:space="preserve"> April 2014</w:t>
            </w:r>
          </w:p>
        </w:tc>
        <w:tc>
          <w:tcPr>
            <w:tcW w:w="5507" w:type="dxa"/>
          </w:tcPr>
          <w:p w:rsidR="00985AD0" w:rsidRPr="00AD5BF3" w:rsidRDefault="00985AD0" w:rsidP="00AD5BF3">
            <w:pPr>
              <w:spacing w:after="0" w:line="240" w:lineRule="auto"/>
              <w:rPr>
                <w:rFonts w:ascii="Arial" w:hAnsi="Arial" w:cs="Arial"/>
              </w:rPr>
            </w:pPr>
          </w:p>
        </w:tc>
      </w:tr>
      <w:tr w:rsidR="00687539" w:rsidRPr="00AD5BF3" w:rsidTr="00687539">
        <w:tc>
          <w:tcPr>
            <w:tcW w:w="391" w:type="dxa"/>
          </w:tcPr>
          <w:p w:rsidR="00687539" w:rsidRPr="00AD5BF3" w:rsidRDefault="00687539" w:rsidP="00AD5BF3">
            <w:pPr>
              <w:spacing w:after="0" w:line="240" w:lineRule="auto"/>
              <w:rPr>
                <w:rFonts w:ascii="Arial" w:hAnsi="Arial" w:cs="Arial"/>
              </w:rPr>
            </w:pPr>
            <w:r w:rsidRPr="00AD5BF3">
              <w:rPr>
                <w:rFonts w:ascii="Arial" w:hAnsi="Arial" w:cs="Arial"/>
              </w:rPr>
              <w:t>2</w:t>
            </w:r>
          </w:p>
        </w:tc>
        <w:tc>
          <w:tcPr>
            <w:tcW w:w="4610" w:type="dxa"/>
          </w:tcPr>
          <w:p w:rsidR="00687539" w:rsidRPr="00AD5BF3" w:rsidRDefault="00687539" w:rsidP="00AD5BF3">
            <w:pPr>
              <w:spacing w:after="0" w:line="240" w:lineRule="auto"/>
              <w:rPr>
                <w:rFonts w:ascii="Arial" w:hAnsi="Arial" w:cs="Arial"/>
              </w:rPr>
            </w:pPr>
          </w:p>
        </w:tc>
        <w:tc>
          <w:tcPr>
            <w:tcW w:w="2137" w:type="dxa"/>
          </w:tcPr>
          <w:p w:rsidR="00687539" w:rsidRPr="00AD5BF3" w:rsidRDefault="00687539" w:rsidP="00AD5BF3">
            <w:pPr>
              <w:spacing w:after="0" w:line="240" w:lineRule="auto"/>
              <w:rPr>
                <w:rFonts w:ascii="Arial" w:hAnsi="Arial" w:cs="Arial"/>
              </w:rPr>
            </w:pPr>
          </w:p>
        </w:tc>
        <w:tc>
          <w:tcPr>
            <w:tcW w:w="1835" w:type="dxa"/>
          </w:tcPr>
          <w:p w:rsidR="00687539" w:rsidRPr="00AD5BF3" w:rsidRDefault="00687539" w:rsidP="00AD5BF3">
            <w:pPr>
              <w:spacing w:after="0" w:line="240" w:lineRule="auto"/>
              <w:rPr>
                <w:rFonts w:ascii="Arial" w:hAnsi="Arial" w:cs="Arial"/>
              </w:rPr>
            </w:pPr>
          </w:p>
        </w:tc>
        <w:tc>
          <w:tcPr>
            <w:tcW w:w="5507" w:type="dxa"/>
          </w:tcPr>
          <w:p w:rsidR="00687539" w:rsidRDefault="00687539"/>
        </w:tc>
      </w:tr>
      <w:tr w:rsidR="00687539" w:rsidRPr="00AD5BF3" w:rsidTr="00687539">
        <w:tc>
          <w:tcPr>
            <w:tcW w:w="391" w:type="dxa"/>
          </w:tcPr>
          <w:p w:rsidR="00687539" w:rsidRPr="00AD5BF3" w:rsidRDefault="00687539" w:rsidP="00AD5BF3">
            <w:pPr>
              <w:spacing w:after="0" w:line="240" w:lineRule="auto"/>
              <w:rPr>
                <w:rFonts w:ascii="Arial" w:hAnsi="Arial" w:cs="Arial"/>
              </w:rPr>
            </w:pPr>
            <w:r w:rsidRPr="00AD5BF3">
              <w:rPr>
                <w:rFonts w:ascii="Arial" w:hAnsi="Arial" w:cs="Arial"/>
              </w:rPr>
              <w:t>3</w:t>
            </w:r>
          </w:p>
        </w:tc>
        <w:tc>
          <w:tcPr>
            <w:tcW w:w="4610" w:type="dxa"/>
          </w:tcPr>
          <w:p w:rsidR="00687539" w:rsidRPr="00AD5BF3" w:rsidRDefault="00687539" w:rsidP="00AD5BF3">
            <w:pPr>
              <w:spacing w:after="0" w:line="240" w:lineRule="auto"/>
              <w:rPr>
                <w:rFonts w:ascii="Arial" w:hAnsi="Arial" w:cs="Arial"/>
              </w:rPr>
            </w:pPr>
          </w:p>
        </w:tc>
        <w:tc>
          <w:tcPr>
            <w:tcW w:w="2137" w:type="dxa"/>
          </w:tcPr>
          <w:p w:rsidR="00687539" w:rsidRPr="00AD5BF3" w:rsidRDefault="00687539" w:rsidP="00AD5BF3">
            <w:pPr>
              <w:spacing w:after="0" w:line="240" w:lineRule="auto"/>
              <w:rPr>
                <w:rFonts w:ascii="Arial" w:hAnsi="Arial" w:cs="Arial"/>
              </w:rPr>
            </w:pPr>
          </w:p>
        </w:tc>
        <w:tc>
          <w:tcPr>
            <w:tcW w:w="1835" w:type="dxa"/>
          </w:tcPr>
          <w:p w:rsidR="00687539" w:rsidRPr="00AD5BF3" w:rsidRDefault="00687539" w:rsidP="00AD5BF3">
            <w:pPr>
              <w:spacing w:after="0" w:line="240" w:lineRule="auto"/>
              <w:rPr>
                <w:rFonts w:ascii="Arial" w:hAnsi="Arial" w:cs="Arial"/>
              </w:rPr>
            </w:pPr>
          </w:p>
        </w:tc>
        <w:tc>
          <w:tcPr>
            <w:tcW w:w="5507" w:type="dxa"/>
          </w:tcPr>
          <w:p w:rsidR="00687539" w:rsidRDefault="00687539"/>
        </w:tc>
      </w:tr>
      <w:tr w:rsidR="00687539" w:rsidRPr="00AD5BF3" w:rsidTr="00687539">
        <w:tc>
          <w:tcPr>
            <w:tcW w:w="391" w:type="dxa"/>
          </w:tcPr>
          <w:p w:rsidR="00687539" w:rsidRPr="00AD5BF3" w:rsidRDefault="00687539" w:rsidP="00AD5BF3">
            <w:pPr>
              <w:spacing w:after="0" w:line="240" w:lineRule="auto"/>
              <w:rPr>
                <w:rFonts w:ascii="Arial" w:hAnsi="Arial" w:cs="Arial"/>
              </w:rPr>
            </w:pPr>
            <w:r w:rsidRPr="00AD5BF3">
              <w:rPr>
                <w:rFonts w:ascii="Arial" w:hAnsi="Arial" w:cs="Arial"/>
              </w:rPr>
              <w:t>4</w:t>
            </w:r>
          </w:p>
        </w:tc>
        <w:tc>
          <w:tcPr>
            <w:tcW w:w="4610" w:type="dxa"/>
          </w:tcPr>
          <w:p w:rsidR="00687539" w:rsidRPr="00AD5BF3" w:rsidRDefault="00687539" w:rsidP="00AD5BF3">
            <w:pPr>
              <w:spacing w:after="0" w:line="240" w:lineRule="auto"/>
              <w:rPr>
                <w:rFonts w:ascii="Arial" w:hAnsi="Arial" w:cs="Arial"/>
              </w:rPr>
            </w:pPr>
          </w:p>
        </w:tc>
        <w:tc>
          <w:tcPr>
            <w:tcW w:w="2137" w:type="dxa"/>
          </w:tcPr>
          <w:p w:rsidR="00687539" w:rsidRPr="00AD5BF3" w:rsidRDefault="00687539" w:rsidP="00AD5BF3">
            <w:pPr>
              <w:spacing w:after="0" w:line="240" w:lineRule="auto"/>
              <w:rPr>
                <w:rFonts w:ascii="Arial" w:hAnsi="Arial" w:cs="Arial"/>
              </w:rPr>
            </w:pPr>
          </w:p>
        </w:tc>
        <w:tc>
          <w:tcPr>
            <w:tcW w:w="1835" w:type="dxa"/>
          </w:tcPr>
          <w:p w:rsidR="00687539" w:rsidRPr="00AD5BF3" w:rsidRDefault="00687539" w:rsidP="00AD5BF3">
            <w:pPr>
              <w:spacing w:after="0" w:line="240" w:lineRule="auto"/>
              <w:rPr>
                <w:rFonts w:ascii="Arial" w:hAnsi="Arial" w:cs="Arial"/>
              </w:rPr>
            </w:pPr>
          </w:p>
        </w:tc>
        <w:tc>
          <w:tcPr>
            <w:tcW w:w="5507" w:type="dxa"/>
          </w:tcPr>
          <w:p w:rsidR="00687539" w:rsidRDefault="00687539"/>
        </w:tc>
      </w:tr>
      <w:tr w:rsidR="00080046" w:rsidRPr="00AD5BF3" w:rsidTr="00687539">
        <w:tc>
          <w:tcPr>
            <w:tcW w:w="391" w:type="dxa"/>
          </w:tcPr>
          <w:p w:rsidR="00985AD0" w:rsidRPr="00AD5BF3" w:rsidRDefault="00985AD0" w:rsidP="00AD5BF3">
            <w:pPr>
              <w:spacing w:after="0" w:line="240" w:lineRule="auto"/>
              <w:rPr>
                <w:rFonts w:ascii="Arial" w:hAnsi="Arial" w:cs="Arial"/>
              </w:rPr>
            </w:pPr>
            <w:r w:rsidRPr="00AD5BF3">
              <w:rPr>
                <w:rFonts w:ascii="Arial" w:hAnsi="Arial" w:cs="Arial"/>
              </w:rPr>
              <w:t>5</w:t>
            </w:r>
          </w:p>
        </w:tc>
        <w:tc>
          <w:tcPr>
            <w:tcW w:w="4610" w:type="dxa"/>
          </w:tcPr>
          <w:p w:rsidR="00985AD0" w:rsidRPr="00AD5BF3" w:rsidRDefault="00985AD0" w:rsidP="00AD5BF3">
            <w:pPr>
              <w:spacing w:after="0" w:line="240" w:lineRule="auto"/>
              <w:rPr>
                <w:rFonts w:ascii="Arial" w:hAnsi="Arial" w:cs="Arial"/>
              </w:rPr>
            </w:pPr>
          </w:p>
          <w:p w:rsidR="00985AD0" w:rsidRPr="00AD5BF3" w:rsidRDefault="00985AD0" w:rsidP="00AD5BF3">
            <w:pPr>
              <w:spacing w:after="0" w:line="240" w:lineRule="auto"/>
              <w:rPr>
                <w:rFonts w:ascii="Arial" w:hAnsi="Arial" w:cs="Arial"/>
              </w:rPr>
            </w:pPr>
          </w:p>
        </w:tc>
        <w:tc>
          <w:tcPr>
            <w:tcW w:w="2137" w:type="dxa"/>
          </w:tcPr>
          <w:p w:rsidR="00985AD0" w:rsidRPr="00AD5BF3" w:rsidRDefault="00985AD0" w:rsidP="00AD5BF3">
            <w:pPr>
              <w:spacing w:after="0" w:line="240" w:lineRule="auto"/>
              <w:rPr>
                <w:rFonts w:ascii="Arial" w:hAnsi="Arial" w:cs="Arial"/>
              </w:rPr>
            </w:pPr>
          </w:p>
        </w:tc>
        <w:tc>
          <w:tcPr>
            <w:tcW w:w="1835" w:type="dxa"/>
          </w:tcPr>
          <w:p w:rsidR="00985AD0" w:rsidRPr="00AD5BF3" w:rsidRDefault="00985AD0" w:rsidP="00AD5BF3">
            <w:pPr>
              <w:spacing w:after="0" w:line="240" w:lineRule="auto"/>
              <w:rPr>
                <w:rFonts w:ascii="Arial" w:hAnsi="Arial" w:cs="Arial"/>
              </w:rPr>
            </w:pPr>
          </w:p>
        </w:tc>
        <w:tc>
          <w:tcPr>
            <w:tcW w:w="5507" w:type="dxa"/>
          </w:tcPr>
          <w:p w:rsidR="00985AD0" w:rsidRPr="00AD5BF3" w:rsidRDefault="00985AD0" w:rsidP="00AD5BF3">
            <w:pPr>
              <w:spacing w:after="0" w:line="240" w:lineRule="auto"/>
              <w:rPr>
                <w:rFonts w:ascii="Arial" w:hAnsi="Arial" w:cs="Arial"/>
              </w:rPr>
            </w:pPr>
          </w:p>
        </w:tc>
      </w:tr>
      <w:tr w:rsidR="00080046" w:rsidRPr="00AD5BF3" w:rsidTr="00687539">
        <w:tc>
          <w:tcPr>
            <w:tcW w:w="391" w:type="dxa"/>
          </w:tcPr>
          <w:p w:rsidR="00985AD0" w:rsidRPr="00AD5BF3" w:rsidRDefault="00985AD0" w:rsidP="00AD5BF3">
            <w:pPr>
              <w:spacing w:after="0" w:line="240" w:lineRule="auto"/>
              <w:rPr>
                <w:rFonts w:ascii="Arial" w:hAnsi="Arial" w:cs="Arial"/>
              </w:rPr>
            </w:pPr>
            <w:r w:rsidRPr="00AD5BF3">
              <w:rPr>
                <w:rFonts w:ascii="Arial" w:hAnsi="Arial" w:cs="Arial"/>
              </w:rPr>
              <w:t>6</w:t>
            </w:r>
          </w:p>
        </w:tc>
        <w:tc>
          <w:tcPr>
            <w:tcW w:w="4610" w:type="dxa"/>
          </w:tcPr>
          <w:p w:rsidR="00985AD0" w:rsidRPr="00AD5BF3" w:rsidRDefault="00985AD0" w:rsidP="00AD5BF3">
            <w:pPr>
              <w:spacing w:after="0" w:line="240" w:lineRule="auto"/>
              <w:rPr>
                <w:rFonts w:ascii="Arial" w:hAnsi="Arial" w:cs="Arial"/>
              </w:rPr>
            </w:pPr>
          </w:p>
          <w:p w:rsidR="00985AD0" w:rsidRPr="00AD5BF3" w:rsidRDefault="00985AD0" w:rsidP="00AD5BF3">
            <w:pPr>
              <w:spacing w:after="0" w:line="240" w:lineRule="auto"/>
              <w:rPr>
                <w:rFonts w:ascii="Arial" w:hAnsi="Arial" w:cs="Arial"/>
              </w:rPr>
            </w:pPr>
          </w:p>
        </w:tc>
        <w:tc>
          <w:tcPr>
            <w:tcW w:w="2137" w:type="dxa"/>
          </w:tcPr>
          <w:p w:rsidR="00985AD0" w:rsidRPr="00AD5BF3" w:rsidRDefault="00985AD0" w:rsidP="00AD5BF3">
            <w:pPr>
              <w:spacing w:after="0" w:line="240" w:lineRule="auto"/>
              <w:rPr>
                <w:rFonts w:ascii="Arial" w:hAnsi="Arial" w:cs="Arial"/>
              </w:rPr>
            </w:pPr>
          </w:p>
        </w:tc>
        <w:tc>
          <w:tcPr>
            <w:tcW w:w="1835" w:type="dxa"/>
          </w:tcPr>
          <w:p w:rsidR="00985AD0" w:rsidRPr="00AD5BF3" w:rsidRDefault="00985AD0" w:rsidP="00AD5BF3">
            <w:pPr>
              <w:spacing w:after="0" w:line="240" w:lineRule="auto"/>
              <w:rPr>
                <w:rFonts w:ascii="Arial" w:hAnsi="Arial" w:cs="Arial"/>
              </w:rPr>
            </w:pPr>
          </w:p>
        </w:tc>
        <w:tc>
          <w:tcPr>
            <w:tcW w:w="5507" w:type="dxa"/>
          </w:tcPr>
          <w:p w:rsidR="00985AD0" w:rsidRPr="00AD5BF3" w:rsidRDefault="00985AD0" w:rsidP="00AD5BF3">
            <w:pPr>
              <w:spacing w:after="0" w:line="240" w:lineRule="auto"/>
              <w:rPr>
                <w:rFonts w:ascii="Arial" w:hAnsi="Arial" w:cs="Arial"/>
              </w:rPr>
            </w:pPr>
          </w:p>
        </w:tc>
      </w:tr>
    </w:tbl>
    <w:p w:rsidR="00985AD0" w:rsidRPr="00AD5BF3" w:rsidRDefault="00985AD0" w:rsidP="002B08D3">
      <w:pPr>
        <w:spacing w:after="0"/>
        <w:rPr>
          <w:rFonts w:ascii="Arial" w:hAnsi="Arial" w:cs="Arial"/>
        </w:rPr>
      </w:pPr>
    </w:p>
    <w:p w:rsidR="00985AD0" w:rsidRPr="00AD5BF3" w:rsidRDefault="00985AD0" w:rsidP="002B08D3">
      <w:pPr>
        <w:spacing w:after="0"/>
        <w:rPr>
          <w:rFonts w:ascii="Arial" w:hAnsi="Arial" w:cs="Arial"/>
        </w:rPr>
      </w:pPr>
    </w:p>
    <w:p w:rsidR="00AD5BF3" w:rsidRDefault="009E2A9E" w:rsidP="00AD5BF3">
      <w:pPr>
        <w:pBdr>
          <w:top w:val="single" w:sz="4" w:space="1" w:color="auto"/>
          <w:left w:val="single" w:sz="4" w:space="4" w:color="auto"/>
          <w:bottom w:val="single" w:sz="4" w:space="1" w:color="auto"/>
          <w:right w:val="single" w:sz="4" w:space="4" w:color="auto"/>
        </w:pBdr>
        <w:spacing w:after="0"/>
        <w:rPr>
          <w:rFonts w:ascii="Arial" w:hAnsi="Arial" w:cs="Arial"/>
          <w:i/>
        </w:rPr>
      </w:pPr>
      <w:r w:rsidRPr="00AD5BF3">
        <w:rPr>
          <w:rFonts w:ascii="Arial" w:hAnsi="Arial" w:cs="Arial"/>
          <w:b/>
        </w:rPr>
        <w:t>Update on action plan for 201</w:t>
      </w:r>
      <w:r w:rsidR="00D15CC7">
        <w:rPr>
          <w:rFonts w:ascii="Arial" w:hAnsi="Arial" w:cs="Arial"/>
          <w:b/>
        </w:rPr>
        <w:t>2/13</w:t>
      </w:r>
      <w:r w:rsidR="00AD5BF3">
        <w:rPr>
          <w:rFonts w:ascii="Arial" w:hAnsi="Arial" w:cs="Arial"/>
          <w:b/>
        </w:rPr>
        <w:t xml:space="preserve">: </w:t>
      </w:r>
      <w:r w:rsidR="00AD5BF3" w:rsidRPr="00AD5BF3">
        <w:rPr>
          <w:rFonts w:ascii="Arial" w:hAnsi="Arial" w:cs="Arial"/>
          <w:i/>
        </w:rPr>
        <w:t>what result the practice/patients saw as a result of the change</w:t>
      </w:r>
      <w:r w:rsidR="00AD5BF3">
        <w:rPr>
          <w:rFonts w:ascii="Arial" w:hAnsi="Arial" w:cs="Arial"/>
          <w:i/>
        </w:rPr>
        <w:t>(s)</w:t>
      </w:r>
    </w:p>
    <w:p w:rsidR="00DE7A46" w:rsidRDefault="00DE7A46" w:rsidP="00AD5BF3">
      <w:pPr>
        <w:pBdr>
          <w:top w:val="single" w:sz="4" w:space="1" w:color="auto"/>
          <w:left w:val="single" w:sz="4" w:space="4" w:color="auto"/>
          <w:bottom w:val="single" w:sz="4" w:space="1" w:color="auto"/>
          <w:right w:val="single" w:sz="4" w:space="4" w:color="auto"/>
        </w:pBdr>
        <w:spacing w:after="0"/>
        <w:rPr>
          <w:rFonts w:ascii="Arial" w:hAnsi="Arial" w:cs="Arial"/>
          <w:i/>
        </w:rPr>
      </w:pPr>
    </w:p>
    <w:p w:rsidR="00DE7A46" w:rsidRDefault="00DE7A46" w:rsidP="00AD5BF3">
      <w:pPr>
        <w:pBdr>
          <w:top w:val="single" w:sz="4" w:space="1" w:color="auto"/>
          <w:left w:val="single" w:sz="4" w:space="4" w:color="auto"/>
          <w:bottom w:val="single" w:sz="4" w:space="1" w:color="auto"/>
          <w:right w:val="single" w:sz="4" w:space="4" w:color="auto"/>
        </w:pBdr>
        <w:spacing w:after="0"/>
        <w:rPr>
          <w:rFonts w:ascii="Arial" w:hAnsi="Arial" w:cs="Arial"/>
          <w:i/>
        </w:rPr>
      </w:pPr>
      <w:r>
        <w:rPr>
          <w:rFonts w:ascii="Arial" w:hAnsi="Arial" w:cs="Arial"/>
          <w:i/>
        </w:rPr>
        <w:t>There has been an increase in the PPG and PRG since last year with a lot of patients expressing an interest in j</w:t>
      </w:r>
      <w:r w:rsidR="00465A33">
        <w:rPr>
          <w:rFonts w:ascii="Arial" w:hAnsi="Arial" w:cs="Arial"/>
          <w:i/>
        </w:rPr>
        <w:t>oining via the practice website, overall the PPG group has tripled in size since last year</w:t>
      </w:r>
      <w:r>
        <w:rPr>
          <w:rFonts w:ascii="Arial" w:hAnsi="Arial" w:cs="Arial"/>
          <w:i/>
        </w:rPr>
        <w:t xml:space="preserve"> </w:t>
      </w:r>
    </w:p>
    <w:p w:rsidR="00DE7A46" w:rsidRDefault="00DE7A46" w:rsidP="00AD5BF3">
      <w:pPr>
        <w:pBdr>
          <w:top w:val="single" w:sz="4" w:space="1" w:color="auto"/>
          <w:left w:val="single" w:sz="4" w:space="4" w:color="auto"/>
          <w:bottom w:val="single" w:sz="4" w:space="1" w:color="auto"/>
          <w:right w:val="single" w:sz="4" w:space="4" w:color="auto"/>
        </w:pBdr>
        <w:spacing w:after="0"/>
        <w:rPr>
          <w:rFonts w:ascii="Arial" w:hAnsi="Arial" w:cs="Arial"/>
          <w:i/>
        </w:rPr>
      </w:pPr>
    </w:p>
    <w:p w:rsidR="00DE7A46" w:rsidRDefault="00DE7A46" w:rsidP="00AD5BF3">
      <w:pPr>
        <w:pBdr>
          <w:top w:val="single" w:sz="4" w:space="1" w:color="auto"/>
          <w:left w:val="single" w:sz="4" w:space="4" w:color="auto"/>
          <w:bottom w:val="single" w:sz="4" w:space="1" w:color="auto"/>
          <w:right w:val="single" w:sz="4" w:space="4" w:color="auto"/>
        </w:pBdr>
        <w:spacing w:after="0"/>
        <w:rPr>
          <w:rFonts w:ascii="Arial" w:hAnsi="Arial" w:cs="Arial"/>
          <w:i/>
        </w:rPr>
      </w:pPr>
      <w:r>
        <w:rPr>
          <w:rFonts w:ascii="Arial" w:hAnsi="Arial" w:cs="Arial"/>
          <w:i/>
        </w:rPr>
        <w:t xml:space="preserve">We have increased awareness of practice website and the minor ailment scheme via advertisement in the practice. </w:t>
      </w:r>
    </w:p>
    <w:p w:rsidR="00AD5BF3" w:rsidRDefault="00AD5BF3" w:rsidP="00AD5BF3">
      <w:pPr>
        <w:pBdr>
          <w:top w:val="single" w:sz="4" w:space="1" w:color="auto"/>
          <w:left w:val="single" w:sz="4" w:space="4" w:color="auto"/>
          <w:bottom w:val="single" w:sz="4" w:space="1" w:color="auto"/>
          <w:right w:val="single" w:sz="4" w:space="4" w:color="auto"/>
        </w:pBdr>
        <w:spacing w:after="0"/>
        <w:rPr>
          <w:rFonts w:ascii="Arial" w:hAnsi="Arial" w:cs="Arial"/>
        </w:rPr>
      </w:pPr>
    </w:p>
    <w:p w:rsidR="00AD5BF3" w:rsidRDefault="00AD5BF3" w:rsidP="00AD5BF3">
      <w:pPr>
        <w:pBdr>
          <w:top w:val="single" w:sz="4" w:space="1" w:color="auto"/>
          <w:left w:val="single" w:sz="4" w:space="4" w:color="auto"/>
          <w:bottom w:val="single" w:sz="4" w:space="1" w:color="auto"/>
          <w:right w:val="single" w:sz="4" w:space="4" w:color="auto"/>
        </w:pBdr>
        <w:spacing w:after="0"/>
        <w:rPr>
          <w:rFonts w:ascii="Arial" w:hAnsi="Arial" w:cs="Arial"/>
        </w:rPr>
      </w:pPr>
    </w:p>
    <w:p w:rsidR="00AD5BF3" w:rsidRDefault="00AD5BF3" w:rsidP="00AD5BF3">
      <w:pPr>
        <w:pBdr>
          <w:top w:val="single" w:sz="4" w:space="1" w:color="auto"/>
          <w:left w:val="single" w:sz="4" w:space="4" w:color="auto"/>
          <w:bottom w:val="single" w:sz="4" w:space="1" w:color="auto"/>
          <w:right w:val="single" w:sz="4" w:space="4" w:color="auto"/>
        </w:pBdr>
        <w:spacing w:after="0"/>
        <w:rPr>
          <w:rFonts w:ascii="Arial" w:hAnsi="Arial" w:cs="Arial"/>
        </w:rPr>
      </w:pPr>
    </w:p>
    <w:p w:rsidR="00AD5BF3" w:rsidRDefault="00AD5BF3" w:rsidP="00AD5BF3">
      <w:pPr>
        <w:pBdr>
          <w:top w:val="single" w:sz="4" w:space="1" w:color="auto"/>
          <w:left w:val="single" w:sz="4" w:space="4" w:color="auto"/>
          <w:bottom w:val="single" w:sz="4" w:space="1" w:color="auto"/>
          <w:right w:val="single" w:sz="4" w:space="4" w:color="auto"/>
        </w:pBdr>
        <w:spacing w:after="0"/>
        <w:rPr>
          <w:rFonts w:ascii="Arial" w:hAnsi="Arial" w:cs="Arial"/>
        </w:rPr>
      </w:pPr>
    </w:p>
    <w:p w:rsidR="00AD5BF3" w:rsidRDefault="00AD5BF3" w:rsidP="00AD5BF3">
      <w:pPr>
        <w:pBdr>
          <w:top w:val="single" w:sz="4" w:space="1" w:color="auto"/>
          <w:left w:val="single" w:sz="4" w:space="4" w:color="auto"/>
          <w:bottom w:val="single" w:sz="4" w:space="1" w:color="auto"/>
          <w:right w:val="single" w:sz="4" w:space="4" w:color="auto"/>
        </w:pBdr>
        <w:spacing w:after="0"/>
        <w:rPr>
          <w:rFonts w:ascii="Arial" w:hAnsi="Arial" w:cs="Arial"/>
        </w:rPr>
      </w:pPr>
    </w:p>
    <w:p w:rsidR="00AD5BF3" w:rsidRPr="00AD5BF3" w:rsidRDefault="00AD5BF3" w:rsidP="00AD5BF3">
      <w:pPr>
        <w:pBdr>
          <w:top w:val="single" w:sz="4" w:space="1" w:color="auto"/>
          <w:left w:val="single" w:sz="4" w:space="4" w:color="auto"/>
          <w:bottom w:val="single" w:sz="4" w:space="1" w:color="auto"/>
          <w:right w:val="single" w:sz="4" w:space="4" w:color="auto"/>
        </w:pBdr>
        <w:spacing w:after="0"/>
        <w:rPr>
          <w:rFonts w:ascii="Arial" w:hAnsi="Arial" w:cs="Arial"/>
        </w:rPr>
      </w:pPr>
    </w:p>
    <w:p w:rsidR="00985AD0" w:rsidRPr="00AD5BF3" w:rsidRDefault="00985AD0" w:rsidP="002B08D3">
      <w:pPr>
        <w:spacing w:after="0"/>
        <w:rPr>
          <w:rFonts w:ascii="Arial" w:hAnsi="Arial" w:cs="Arial"/>
          <w:b/>
          <w:shd w:val="clear" w:color="auto" w:fill="D9D9D9"/>
        </w:rPr>
        <w:sectPr w:rsidR="00985AD0" w:rsidRPr="00AD5BF3" w:rsidSect="00985AD0">
          <w:pgSz w:w="16838" w:h="11906" w:orient="landscape"/>
          <w:pgMar w:top="1134" w:right="1134" w:bottom="992" w:left="1440" w:header="709" w:footer="709" w:gutter="0"/>
          <w:cols w:space="708"/>
          <w:docGrid w:linePitch="360"/>
        </w:sectPr>
      </w:pPr>
    </w:p>
    <w:p w:rsidR="009E2A9E" w:rsidRPr="00AD5BF3" w:rsidRDefault="002B08D3" w:rsidP="002B08D3">
      <w:pPr>
        <w:spacing w:after="0"/>
        <w:rPr>
          <w:rFonts w:ascii="Arial" w:hAnsi="Arial" w:cs="Arial"/>
          <w:b/>
        </w:rPr>
      </w:pPr>
      <w:r w:rsidRPr="00AD5BF3">
        <w:rPr>
          <w:rFonts w:ascii="Arial" w:hAnsi="Arial" w:cs="Arial"/>
          <w:b/>
          <w:shd w:val="clear" w:color="auto" w:fill="D9D9D9"/>
        </w:rPr>
        <w:lastRenderedPageBreak/>
        <w:t>6</w:t>
      </w:r>
      <w:r w:rsidRPr="00AD5BF3">
        <w:rPr>
          <w:rFonts w:ascii="Arial" w:hAnsi="Arial" w:cs="Arial"/>
          <w:b/>
        </w:rPr>
        <w:t xml:space="preserve"> </w:t>
      </w:r>
      <w:r w:rsidR="009E2A9E" w:rsidRPr="00AD5BF3">
        <w:rPr>
          <w:rFonts w:ascii="Arial" w:hAnsi="Arial" w:cs="Arial"/>
          <w:b/>
        </w:rPr>
        <w:t>Additional Information</w:t>
      </w:r>
    </w:p>
    <w:p w:rsidR="009E2A9E" w:rsidRPr="00AD5BF3" w:rsidRDefault="009E2A9E" w:rsidP="002B08D3">
      <w:pPr>
        <w:spacing w:after="0"/>
        <w:rPr>
          <w:rFonts w:ascii="Arial" w:hAnsi="Arial" w:cs="Arial"/>
          <w:b/>
        </w:rPr>
      </w:pPr>
    </w:p>
    <w:p w:rsidR="009E2A9E" w:rsidRDefault="00AD5BF3" w:rsidP="009E2A9E">
      <w:pPr>
        <w:pBdr>
          <w:top w:val="single" w:sz="4" w:space="1" w:color="auto"/>
          <w:left w:val="single" w:sz="4" w:space="4" w:color="auto"/>
          <w:bottom w:val="single" w:sz="4" w:space="1" w:color="auto"/>
          <w:right w:val="single" w:sz="4" w:space="4" w:color="auto"/>
        </w:pBdr>
        <w:spacing w:after="0"/>
        <w:rPr>
          <w:rFonts w:ascii="Arial" w:hAnsi="Arial" w:cs="Arial"/>
          <w:b/>
        </w:rPr>
      </w:pPr>
      <w:r>
        <w:rPr>
          <w:rFonts w:ascii="Arial" w:hAnsi="Arial" w:cs="Arial"/>
          <w:b/>
        </w:rPr>
        <w:t xml:space="preserve">a. </w:t>
      </w:r>
      <w:r w:rsidR="009E2A9E" w:rsidRPr="00AD5BF3">
        <w:rPr>
          <w:rFonts w:ascii="Arial" w:hAnsi="Arial" w:cs="Arial"/>
          <w:b/>
        </w:rPr>
        <w:t>The opening hours of the practice premises and the method of obtaining access to services throughout the core hours:</w:t>
      </w:r>
    </w:p>
    <w:p w:rsidR="00687539" w:rsidRPr="00AD5BF3" w:rsidRDefault="00687539" w:rsidP="009E2A9E">
      <w:pPr>
        <w:pBdr>
          <w:top w:val="single" w:sz="4" w:space="1" w:color="auto"/>
          <w:left w:val="single" w:sz="4" w:space="4" w:color="auto"/>
          <w:bottom w:val="single" w:sz="4" w:space="1" w:color="auto"/>
          <w:right w:val="single" w:sz="4" w:space="4" w:color="auto"/>
        </w:pBdr>
        <w:spacing w:after="0"/>
        <w:rPr>
          <w:rFonts w:ascii="Arial" w:hAnsi="Arial" w:cs="Arial"/>
          <w:b/>
        </w:rPr>
      </w:pPr>
    </w:p>
    <w:p w:rsidR="009E2A9E" w:rsidRPr="00AD5BF3" w:rsidRDefault="00D15CC7" w:rsidP="009E2A9E">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08:30-19:00</w:t>
      </w:r>
      <w:r w:rsidR="00687539">
        <w:rPr>
          <w:rFonts w:ascii="Arial" w:hAnsi="Arial" w:cs="Arial"/>
        </w:rPr>
        <w:t xml:space="preserve"> Monday to Friday </w:t>
      </w:r>
      <w:r w:rsidR="001403E4">
        <w:rPr>
          <w:rFonts w:ascii="Arial" w:hAnsi="Arial" w:cs="Arial"/>
        </w:rPr>
        <w:t>(inclusive of extended hours)</w:t>
      </w:r>
      <w:r w:rsidR="00CF36B3">
        <w:rPr>
          <w:rFonts w:ascii="Arial" w:hAnsi="Arial" w:cs="Arial"/>
        </w:rPr>
        <w:t xml:space="preserve"> 09:00-18:30 Monday to Friday (excluding extended hours)</w:t>
      </w:r>
    </w:p>
    <w:p w:rsidR="009E2A9E" w:rsidRPr="00AD5BF3" w:rsidRDefault="001403E4" w:rsidP="009E2A9E">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 Phone, internet and email (via website)</w:t>
      </w:r>
    </w:p>
    <w:p w:rsidR="009E2A9E" w:rsidRPr="00AD5BF3" w:rsidRDefault="009E2A9E" w:rsidP="009E2A9E">
      <w:pPr>
        <w:pBdr>
          <w:top w:val="single" w:sz="4" w:space="1" w:color="auto"/>
          <w:left w:val="single" w:sz="4" w:space="4" w:color="auto"/>
          <w:bottom w:val="single" w:sz="4" w:space="1" w:color="auto"/>
          <w:right w:val="single" w:sz="4" w:space="4" w:color="auto"/>
        </w:pBdr>
        <w:spacing w:after="0"/>
        <w:rPr>
          <w:rFonts w:ascii="Arial" w:hAnsi="Arial" w:cs="Arial"/>
        </w:rPr>
      </w:pPr>
    </w:p>
    <w:p w:rsidR="009E2A9E" w:rsidRPr="00AD5BF3" w:rsidRDefault="009E2A9E" w:rsidP="009E2A9E">
      <w:pPr>
        <w:pBdr>
          <w:top w:val="single" w:sz="4" w:space="1" w:color="auto"/>
          <w:left w:val="single" w:sz="4" w:space="4" w:color="auto"/>
          <w:bottom w:val="single" w:sz="4" w:space="1" w:color="auto"/>
          <w:right w:val="single" w:sz="4" w:space="4" w:color="auto"/>
        </w:pBdr>
        <w:spacing w:after="0"/>
        <w:rPr>
          <w:rFonts w:ascii="Arial" w:hAnsi="Arial" w:cs="Arial"/>
        </w:rPr>
      </w:pPr>
    </w:p>
    <w:p w:rsidR="009E2A9E" w:rsidRPr="00AD5BF3" w:rsidRDefault="009E2A9E" w:rsidP="009E2A9E">
      <w:pPr>
        <w:spacing w:after="0"/>
        <w:rPr>
          <w:rFonts w:ascii="Arial" w:hAnsi="Arial" w:cs="Arial"/>
          <w:b/>
        </w:rPr>
      </w:pPr>
    </w:p>
    <w:p w:rsidR="009E2A9E" w:rsidRPr="00AD5BF3" w:rsidRDefault="00AD5BF3" w:rsidP="009E2A9E">
      <w:pPr>
        <w:pBdr>
          <w:top w:val="single" w:sz="4" w:space="1" w:color="auto"/>
          <w:left w:val="single" w:sz="4" w:space="4" w:color="auto"/>
          <w:bottom w:val="single" w:sz="4" w:space="1" w:color="auto"/>
          <w:right w:val="single" w:sz="4" w:space="4" w:color="auto"/>
        </w:pBdr>
        <w:spacing w:after="0"/>
        <w:rPr>
          <w:rFonts w:ascii="Arial" w:hAnsi="Arial" w:cs="Arial"/>
          <w:b/>
        </w:rPr>
      </w:pPr>
      <w:r>
        <w:rPr>
          <w:rFonts w:ascii="Arial" w:hAnsi="Arial" w:cs="Arial"/>
          <w:b/>
        </w:rPr>
        <w:t xml:space="preserve">b. </w:t>
      </w:r>
      <w:r w:rsidR="009E2A9E" w:rsidRPr="00AD5BF3">
        <w:rPr>
          <w:rFonts w:ascii="Arial" w:hAnsi="Arial" w:cs="Arial"/>
          <w:b/>
        </w:rPr>
        <w:t>The times individual healthcare professionals are accessible to registered patients under an extended hours access scheme:</w:t>
      </w:r>
    </w:p>
    <w:p w:rsidR="009E2A9E" w:rsidRPr="00AD5BF3" w:rsidRDefault="009E2A9E" w:rsidP="009E2A9E">
      <w:pPr>
        <w:pBdr>
          <w:top w:val="single" w:sz="4" w:space="1" w:color="auto"/>
          <w:left w:val="single" w:sz="4" w:space="4" w:color="auto"/>
          <w:bottom w:val="single" w:sz="4" w:space="1" w:color="auto"/>
          <w:right w:val="single" w:sz="4" w:space="4" w:color="auto"/>
        </w:pBdr>
        <w:spacing w:after="0"/>
        <w:rPr>
          <w:rFonts w:ascii="Arial" w:hAnsi="Arial" w:cs="Arial"/>
        </w:rPr>
      </w:pPr>
    </w:p>
    <w:p w:rsidR="009E2A9E" w:rsidRPr="00AD5BF3" w:rsidRDefault="00EA5233" w:rsidP="009E2A9E">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18:30-1</w:t>
      </w:r>
      <w:r w:rsidR="00D15CC7">
        <w:rPr>
          <w:rFonts w:ascii="Arial" w:hAnsi="Arial" w:cs="Arial"/>
        </w:rPr>
        <w:t>9:00</w:t>
      </w:r>
      <w:r w:rsidR="001403E4">
        <w:rPr>
          <w:rFonts w:ascii="Arial" w:hAnsi="Arial" w:cs="Arial"/>
        </w:rPr>
        <w:t xml:space="preserve"> (last appointment)</w:t>
      </w:r>
    </w:p>
    <w:p w:rsidR="009E2A9E" w:rsidRPr="00AD5BF3" w:rsidRDefault="009E2A9E" w:rsidP="009E2A9E">
      <w:pPr>
        <w:pBdr>
          <w:top w:val="single" w:sz="4" w:space="1" w:color="auto"/>
          <w:left w:val="single" w:sz="4" w:space="4" w:color="auto"/>
          <w:bottom w:val="single" w:sz="4" w:space="1" w:color="auto"/>
          <w:right w:val="single" w:sz="4" w:space="4" w:color="auto"/>
        </w:pBdr>
        <w:spacing w:after="0"/>
        <w:rPr>
          <w:rFonts w:ascii="Arial" w:hAnsi="Arial" w:cs="Arial"/>
        </w:rPr>
      </w:pPr>
    </w:p>
    <w:p w:rsidR="009E2A9E" w:rsidRPr="00AD5BF3" w:rsidRDefault="009E2A9E" w:rsidP="002B08D3">
      <w:pPr>
        <w:spacing w:after="0"/>
        <w:rPr>
          <w:rFonts w:ascii="Arial" w:hAnsi="Arial" w:cs="Arial"/>
          <w:b/>
        </w:rPr>
      </w:pPr>
    </w:p>
    <w:p w:rsidR="009E2A9E" w:rsidRPr="00AD5BF3" w:rsidRDefault="009E2A9E">
      <w:pPr>
        <w:rPr>
          <w:rFonts w:ascii="Arial" w:hAnsi="Arial" w:cs="Arial"/>
          <w:b/>
        </w:rPr>
      </w:pPr>
      <w:r w:rsidRPr="00AD5BF3">
        <w:rPr>
          <w:rFonts w:ascii="Arial" w:hAnsi="Arial" w:cs="Arial"/>
          <w:b/>
        </w:rPr>
        <w:br w:type="page"/>
      </w:r>
    </w:p>
    <w:p w:rsidR="002B08D3" w:rsidRPr="00AD5BF3" w:rsidRDefault="009E2A9E" w:rsidP="002B08D3">
      <w:pPr>
        <w:spacing w:after="0"/>
        <w:rPr>
          <w:rFonts w:ascii="Arial" w:hAnsi="Arial" w:cs="Arial"/>
          <w:b/>
          <w:shd w:val="clear" w:color="auto" w:fill="D9D9D9"/>
        </w:rPr>
      </w:pPr>
      <w:r w:rsidRPr="00AD5BF3">
        <w:rPr>
          <w:rFonts w:ascii="Arial" w:hAnsi="Arial" w:cs="Arial"/>
          <w:b/>
          <w:shd w:val="clear" w:color="auto" w:fill="BFBFBF"/>
        </w:rPr>
        <w:t>7</w:t>
      </w:r>
      <w:r w:rsidRPr="00AD5BF3">
        <w:rPr>
          <w:rFonts w:ascii="Arial" w:hAnsi="Arial" w:cs="Arial"/>
          <w:b/>
        </w:rPr>
        <w:t xml:space="preserve"> </w:t>
      </w:r>
      <w:r w:rsidR="002B08D3" w:rsidRPr="00AD5BF3">
        <w:rPr>
          <w:rFonts w:ascii="Arial" w:hAnsi="Arial" w:cs="Arial"/>
          <w:b/>
        </w:rPr>
        <w:t xml:space="preserve">Publicise actions taken – and subsequent achievement </w:t>
      </w:r>
    </w:p>
    <w:p w:rsidR="00985AD0" w:rsidRPr="00AD5BF3" w:rsidRDefault="00985AD0" w:rsidP="002B08D3">
      <w:pPr>
        <w:spacing w:after="0"/>
        <w:rPr>
          <w:rFonts w:ascii="Arial" w:hAnsi="Arial" w:cs="Arial"/>
        </w:rPr>
      </w:pPr>
    </w:p>
    <w:p w:rsidR="00985AD0" w:rsidRPr="00AD5BF3" w:rsidRDefault="00AD5BF3" w:rsidP="00985AD0">
      <w:pPr>
        <w:pBdr>
          <w:top w:val="single" w:sz="4" w:space="1" w:color="auto"/>
          <w:left w:val="single" w:sz="4" w:space="4" w:color="auto"/>
          <w:bottom w:val="single" w:sz="4" w:space="1" w:color="auto"/>
          <w:right w:val="single" w:sz="4" w:space="4" w:color="auto"/>
        </w:pBdr>
        <w:spacing w:after="0"/>
        <w:rPr>
          <w:rFonts w:ascii="Arial" w:hAnsi="Arial" w:cs="Arial"/>
          <w:b/>
        </w:rPr>
      </w:pPr>
      <w:r>
        <w:rPr>
          <w:rFonts w:ascii="Arial" w:hAnsi="Arial" w:cs="Arial"/>
          <w:b/>
        </w:rPr>
        <w:t xml:space="preserve">a. </w:t>
      </w:r>
      <w:r w:rsidR="00985AD0" w:rsidRPr="00AD5BF3">
        <w:rPr>
          <w:rFonts w:ascii="Arial" w:hAnsi="Arial" w:cs="Arial"/>
          <w:b/>
        </w:rPr>
        <w:t>Where the report is published:</w:t>
      </w:r>
    </w:p>
    <w:p w:rsidR="00985AD0" w:rsidRPr="00AD5BF3" w:rsidRDefault="000F75F9" w:rsidP="00985AD0">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website (</w:t>
      </w:r>
      <w:r>
        <w:rPr>
          <w:rStyle w:val="HTMLCite"/>
          <w:rFonts w:ascii="Arial" w:hAnsi="Arial" w:cs="Arial"/>
        </w:rPr>
        <w:t>www.</w:t>
      </w:r>
      <w:r>
        <w:rPr>
          <w:rStyle w:val="HTMLCite"/>
          <w:rFonts w:ascii="Arial" w:hAnsi="Arial" w:cs="Arial"/>
          <w:b/>
          <w:bCs/>
        </w:rPr>
        <w:t>laburnumhealth</w:t>
      </w:r>
      <w:r>
        <w:rPr>
          <w:rStyle w:val="HTMLCite"/>
          <w:rFonts w:ascii="Arial" w:hAnsi="Arial" w:cs="Arial"/>
        </w:rPr>
        <w:t>.co.uk)</w:t>
      </w:r>
    </w:p>
    <w:p w:rsidR="00985AD0" w:rsidRPr="00AD5BF3" w:rsidRDefault="00985AD0" w:rsidP="00985AD0">
      <w:pPr>
        <w:pBdr>
          <w:top w:val="single" w:sz="4" w:space="1" w:color="auto"/>
          <w:left w:val="single" w:sz="4" w:space="4" w:color="auto"/>
          <w:bottom w:val="single" w:sz="4" w:space="1" w:color="auto"/>
          <w:right w:val="single" w:sz="4" w:space="4" w:color="auto"/>
        </w:pBdr>
        <w:spacing w:after="0"/>
        <w:rPr>
          <w:rFonts w:ascii="Arial" w:hAnsi="Arial" w:cs="Arial"/>
        </w:rPr>
      </w:pPr>
    </w:p>
    <w:p w:rsidR="00985AD0" w:rsidRPr="00AD5BF3" w:rsidRDefault="00985AD0" w:rsidP="00985AD0">
      <w:pPr>
        <w:pBdr>
          <w:top w:val="single" w:sz="4" w:space="1" w:color="auto"/>
          <w:left w:val="single" w:sz="4" w:space="4" w:color="auto"/>
          <w:bottom w:val="single" w:sz="4" w:space="1" w:color="auto"/>
          <w:right w:val="single" w:sz="4" w:space="4" w:color="auto"/>
        </w:pBdr>
        <w:spacing w:after="0"/>
        <w:rPr>
          <w:rFonts w:ascii="Arial" w:hAnsi="Arial" w:cs="Arial"/>
        </w:rPr>
      </w:pPr>
    </w:p>
    <w:p w:rsidR="00985AD0" w:rsidRPr="00AD5BF3" w:rsidRDefault="00985AD0" w:rsidP="002B08D3">
      <w:pPr>
        <w:spacing w:after="0"/>
        <w:rPr>
          <w:rFonts w:ascii="Arial" w:hAnsi="Arial" w:cs="Arial"/>
        </w:rPr>
      </w:pPr>
    </w:p>
    <w:p w:rsidR="00AD5BF3" w:rsidRPr="00AD5BF3" w:rsidRDefault="00AD5BF3" w:rsidP="002B08D3">
      <w:pPr>
        <w:spacing w:after="0"/>
        <w:rPr>
          <w:rFonts w:ascii="Arial" w:hAnsi="Arial" w:cs="Arial"/>
        </w:rPr>
      </w:pPr>
    </w:p>
    <w:p w:rsidR="00985AD0" w:rsidRPr="00AD5BF3" w:rsidRDefault="00985AD0" w:rsidP="002B08D3">
      <w:pPr>
        <w:spacing w:after="0"/>
        <w:rPr>
          <w:rFonts w:ascii="Arial" w:hAnsi="Arial" w:cs="Arial"/>
        </w:rPr>
      </w:pPr>
    </w:p>
    <w:p w:rsidR="002B08D3" w:rsidRPr="00AD5BF3" w:rsidRDefault="002B08D3" w:rsidP="002B08D3">
      <w:pPr>
        <w:spacing w:after="0"/>
        <w:rPr>
          <w:rFonts w:ascii="Arial" w:hAnsi="Arial" w:cs="Arial"/>
        </w:rPr>
      </w:pPr>
    </w:p>
    <w:p w:rsidR="002B08D3" w:rsidRDefault="00220040" w:rsidP="002B08D3">
      <w:pPr>
        <w:spacing w:after="0"/>
        <w:rPr>
          <w:rFonts w:ascii="Arial" w:hAnsi="Arial" w:cs="Arial"/>
        </w:rPr>
      </w:pPr>
      <w:r>
        <w:rPr>
          <w:rFonts w:ascii="Arial" w:hAnsi="Arial" w:cs="Arial"/>
        </w:rPr>
        <w:t>Signature of behalf of practice:_________</w:t>
      </w:r>
      <w:r w:rsidR="00F44CA1">
        <w:rPr>
          <w:noProof/>
          <w:lang w:eastAsia="en-GB"/>
        </w:rPr>
        <w:drawing>
          <wp:inline distT="0" distB="0" distL="0" distR="0">
            <wp:extent cx="1555750" cy="58166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55750" cy="581660"/>
                    </a:xfrm>
                    <a:prstGeom prst="rect">
                      <a:avLst/>
                    </a:prstGeom>
                    <a:noFill/>
                    <a:ln w="9525">
                      <a:noFill/>
                      <a:miter lim="800000"/>
                      <a:headEnd/>
                      <a:tailEnd/>
                    </a:ln>
                  </pic:spPr>
                </pic:pic>
              </a:graphicData>
            </a:graphic>
          </wp:inline>
        </w:drawing>
      </w:r>
      <w:r>
        <w:rPr>
          <w:rFonts w:ascii="Arial" w:hAnsi="Arial" w:cs="Arial"/>
        </w:rPr>
        <w:t>____</w:t>
      </w:r>
      <w:r w:rsidR="00ED5C54">
        <w:rPr>
          <w:rFonts w:ascii="Arial" w:hAnsi="Arial" w:cs="Arial"/>
        </w:rPr>
        <w:t>_________</w:t>
      </w:r>
      <w:r>
        <w:rPr>
          <w:rFonts w:ascii="Arial" w:hAnsi="Arial" w:cs="Arial"/>
        </w:rPr>
        <w:t>___________</w:t>
      </w:r>
    </w:p>
    <w:p w:rsidR="00220040" w:rsidRDefault="00220040" w:rsidP="002B08D3">
      <w:pPr>
        <w:spacing w:after="0"/>
        <w:rPr>
          <w:rFonts w:ascii="Arial" w:hAnsi="Arial" w:cs="Arial"/>
        </w:rPr>
      </w:pPr>
    </w:p>
    <w:p w:rsidR="00220040" w:rsidRDefault="00220040" w:rsidP="002B08D3">
      <w:pPr>
        <w:spacing w:after="0"/>
        <w:rPr>
          <w:rFonts w:ascii="Arial" w:hAnsi="Arial" w:cs="Arial"/>
        </w:rPr>
      </w:pPr>
    </w:p>
    <w:p w:rsidR="00220040" w:rsidRDefault="00220040" w:rsidP="002B08D3">
      <w:pPr>
        <w:spacing w:after="0"/>
        <w:rPr>
          <w:rFonts w:ascii="Arial" w:hAnsi="Arial" w:cs="Arial"/>
        </w:rPr>
      </w:pPr>
      <w:r>
        <w:rPr>
          <w:rFonts w:ascii="Arial" w:hAnsi="Arial" w:cs="Arial"/>
        </w:rPr>
        <w:t>Nam</w:t>
      </w:r>
      <w:r w:rsidR="00ED5C54">
        <w:rPr>
          <w:rFonts w:ascii="Arial" w:hAnsi="Arial" w:cs="Arial"/>
        </w:rPr>
        <w:t>e of signatory: ___</w:t>
      </w:r>
      <w:r>
        <w:rPr>
          <w:rFonts w:ascii="Arial" w:hAnsi="Arial" w:cs="Arial"/>
        </w:rPr>
        <w:t>__</w:t>
      </w:r>
      <w:r w:rsidR="00ED5C54">
        <w:rPr>
          <w:rFonts w:ascii="Arial" w:hAnsi="Arial" w:cs="Arial"/>
        </w:rPr>
        <w:t>Linda Franklin</w:t>
      </w:r>
      <w:r>
        <w:rPr>
          <w:rFonts w:ascii="Arial" w:hAnsi="Arial" w:cs="Arial"/>
        </w:rPr>
        <w:t>____________________________________</w:t>
      </w:r>
    </w:p>
    <w:p w:rsidR="00220040" w:rsidRDefault="00220040" w:rsidP="002B08D3">
      <w:pPr>
        <w:spacing w:after="0"/>
        <w:rPr>
          <w:rFonts w:ascii="Arial" w:hAnsi="Arial" w:cs="Arial"/>
        </w:rPr>
      </w:pPr>
    </w:p>
    <w:p w:rsidR="004E4965" w:rsidRPr="00AD5BF3" w:rsidRDefault="004E4965" w:rsidP="002B08D3">
      <w:pPr>
        <w:spacing w:after="0"/>
        <w:rPr>
          <w:rFonts w:ascii="Arial" w:hAnsi="Arial" w:cs="Arial"/>
        </w:rPr>
      </w:pPr>
    </w:p>
    <w:p w:rsidR="000A1CF8" w:rsidRPr="00AD5BF3" w:rsidRDefault="004E4965">
      <w:pPr>
        <w:rPr>
          <w:rFonts w:ascii="Arial" w:hAnsi="Arial" w:cs="Arial"/>
        </w:rPr>
      </w:pPr>
      <w:r>
        <w:rPr>
          <w:rFonts w:ascii="Arial" w:hAnsi="Arial" w:cs="Arial"/>
        </w:rPr>
        <w:t>Date:______</w:t>
      </w:r>
      <w:r w:rsidR="00DE7A46">
        <w:rPr>
          <w:rFonts w:ascii="Arial" w:hAnsi="Arial" w:cs="Arial"/>
        </w:rPr>
        <w:t>12/2/14</w:t>
      </w:r>
      <w:r>
        <w:rPr>
          <w:rFonts w:ascii="Arial" w:hAnsi="Arial" w:cs="Arial"/>
        </w:rPr>
        <w:t>________________</w:t>
      </w:r>
    </w:p>
    <w:sectPr w:rsidR="000A1CF8" w:rsidRPr="00AD5BF3" w:rsidSect="00985AD0">
      <w:pgSz w:w="11906" w:h="16838"/>
      <w:pgMar w:top="1134" w:right="992" w:bottom="14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704"/>
    <w:multiLevelType w:val="hybridMultilevel"/>
    <w:tmpl w:val="64B2914C"/>
    <w:lvl w:ilvl="0" w:tplc="08090003">
      <w:start w:val="1"/>
      <w:numFmt w:val="bullet"/>
      <w:lvlText w:val="o"/>
      <w:lvlJc w:val="left"/>
      <w:pPr>
        <w:ind w:left="180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C8A15C5"/>
    <w:multiLevelType w:val="hybridMultilevel"/>
    <w:tmpl w:val="35044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0A041A"/>
    <w:multiLevelType w:val="hybridMultilevel"/>
    <w:tmpl w:val="1D744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7B1BE0"/>
    <w:multiLevelType w:val="hybridMultilevel"/>
    <w:tmpl w:val="0C38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601794"/>
    <w:multiLevelType w:val="hybridMultilevel"/>
    <w:tmpl w:val="8702E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2B08D3"/>
    <w:rsid w:val="000034C0"/>
    <w:rsid w:val="00003655"/>
    <w:rsid w:val="0001417D"/>
    <w:rsid w:val="00080046"/>
    <w:rsid w:val="00082D51"/>
    <w:rsid w:val="000A1CF8"/>
    <w:rsid w:val="000C1735"/>
    <w:rsid w:val="000C365C"/>
    <w:rsid w:val="000D04DB"/>
    <w:rsid w:val="000D48B9"/>
    <w:rsid w:val="000F75F9"/>
    <w:rsid w:val="00100942"/>
    <w:rsid w:val="001359BB"/>
    <w:rsid w:val="001403E4"/>
    <w:rsid w:val="001F5A9E"/>
    <w:rsid w:val="00220040"/>
    <w:rsid w:val="00262C05"/>
    <w:rsid w:val="00294248"/>
    <w:rsid w:val="002B08D3"/>
    <w:rsid w:val="002B4E92"/>
    <w:rsid w:val="002C280E"/>
    <w:rsid w:val="003A0775"/>
    <w:rsid w:val="003A3E8C"/>
    <w:rsid w:val="003B6D3A"/>
    <w:rsid w:val="003D3AC2"/>
    <w:rsid w:val="003D458B"/>
    <w:rsid w:val="003E21C5"/>
    <w:rsid w:val="0044427D"/>
    <w:rsid w:val="00451233"/>
    <w:rsid w:val="00465A33"/>
    <w:rsid w:val="004E4965"/>
    <w:rsid w:val="005501AA"/>
    <w:rsid w:val="0058467C"/>
    <w:rsid w:val="005A4CD0"/>
    <w:rsid w:val="005B113F"/>
    <w:rsid w:val="005D556D"/>
    <w:rsid w:val="005F2999"/>
    <w:rsid w:val="00687539"/>
    <w:rsid w:val="00773FFA"/>
    <w:rsid w:val="00794A16"/>
    <w:rsid w:val="007A6950"/>
    <w:rsid w:val="007E31E7"/>
    <w:rsid w:val="007E5051"/>
    <w:rsid w:val="008967EA"/>
    <w:rsid w:val="008B2752"/>
    <w:rsid w:val="008B6375"/>
    <w:rsid w:val="008E30E4"/>
    <w:rsid w:val="0092795D"/>
    <w:rsid w:val="00985AD0"/>
    <w:rsid w:val="009E2A9E"/>
    <w:rsid w:val="00A504B3"/>
    <w:rsid w:val="00A6519C"/>
    <w:rsid w:val="00A84C1F"/>
    <w:rsid w:val="00AD5BF3"/>
    <w:rsid w:val="00AF241B"/>
    <w:rsid w:val="00B013C7"/>
    <w:rsid w:val="00B12C74"/>
    <w:rsid w:val="00B52855"/>
    <w:rsid w:val="00B565D3"/>
    <w:rsid w:val="00BA79BA"/>
    <w:rsid w:val="00BD73D3"/>
    <w:rsid w:val="00C62DD3"/>
    <w:rsid w:val="00C67B21"/>
    <w:rsid w:val="00C935B9"/>
    <w:rsid w:val="00CD7283"/>
    <w:rsid w:val="00CF36B3"/>
    <w:rsid w:val="00D137F1"/>
    <w:rsid w:val="00D15CC7"/>
    <w:rsid w:val="00DE7A46"/>
    <w:rsid w:val="00E63506"/>
    <w:rsid w:val="00E77650"/>
    <w:rsid w:val="00EA5233"/>
    <w:rsid w:val="00ED5C54"/>
    <w:rsid w:val="00F44CA1"/>
    <w:rsid w:val="00F565C3"/>
    <w:rsid w:val="00FA6717"/>
    <w:rsid w:val="00FE0C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8D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3"/>
    <w:pPr>
      <w:spacing w:after="0" w:line="240" w:lineRule="auto"/>
      <w:ind w:left="720"/>
    </w:pPr>
    <w:rPr>
      <w:lang w:eastAsia="en-GB"/>
    </w:rPr>
  </w:style>
  <w:style w:type="table" w:styleId="TableGrid">
    <w:name w:val="Table Grid"/>
    <w:basedOn w:val="TableNormal"/>
    <w:uiPriority w:val="59"/>
    <w:rsid w:val="00985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rsid w:val="000F75F9"/>
    <w:rPr>
      <w:i w:val="0"/>
      <w:iCs w:val="0"/>
      <w:color w:val="009933"/>
    </w:rPr>
  </w:style>
  <w:style w:type="paragraph" w:styleId="BalloonText">
    <w:name w:val="Balloon Text"/>
    <w:basedOn w:val="Normal"/>
    <w:semiHidden/>
    <w:rsid w:val="00B013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662934">
      <w:bodyDiv w:val="1"/>
      <w:marLeft w:val="0"/>
      <w:marRight w:val="0"/>
      <w:marTop w:val="0"/>
      <w:marBottom w:val="0"/>
      <w:divBdr>
        <w:top w:val="none" w:sz="0" w:space="0" w:color="auto"/>
        <w:left w:val="none" w:sz="0" w:space="0" w:color="auto"/>
        <w:bottom w:val="none" w:sz="0" w:space="0" w:color="auto"/>
        <w:right w:val="none" w:sz="0" w:space="0" w:color="auto"/>
      </w:divBdr>
    </w:div>
    <w:div w:id="1028220956">
      <w:bodyDiv w:val="1"/>
      <w:marLeft w:val="0"/>
      <w:marRight w:val="0"/>
      <w:marTop w:val="0"/>
      <w:marBottom w:val="0"/>
      <w:divBdr>
        <w:top w:val="none" w:sz="0" w:space="0" w:color="auto"/>
        <w:left w:val="none" w:sz="0" w:space="0" w:color="auto"/>
        <w:bottom w:val="none" w:sz="0" w:space="0" w:color="auto"/>
        <w:right w:val="none" w:sz="0" w:space="0" w:color="auto"/>
      </w:divBdr>
    </w:div>
    <w:div w:id="1474983713">
      <w:bodyDiv w:val="1"/>
      <w:marLeft w:val="0"/>
      <w:marRight w:val="0"/>
      <w:marTop w:val="0"/>
      <w:marBottom w:val="0"/>
      <w:divBdr>
        <w:top w:val="none" w:sz="0" w:space="0" w:color="auto"/>
        <w:left w:val="none" w:sz="0" w:space="0" w:color="auto"/>
        <w:bottom w:val="none" w:sz="0" w:space="0" w:color="auto"/>
        <w:right w:val="none" w:sz="0" w:space="0" w:color="auto"/>
      </w:divBdr>
    </w:div>
    <w:div w:id="1657221888">
      <w:bodyDiv w:val="1"/>
      <w:marLeft w:val="0"/>
      <w:marRight w:val="0"/>
      <w:marTop w:val="0"/>
      <w:marBottom w:val="0"/>
      <w:divBdr>
        <w:top w:val="none" w:sz="0" w:space="0" w:color="auto"/>
        <w:left w:val="none" w:sz="0" w:space="0" w:color="auto"/>
        <w:bottom w:val="none" w:sz="0" w:space="0" w:color="auto"/>
        <w:right w:val="none" w:sz="0" w:space="0" w:color="auto"/>
      </w:divBdr>
    </w:div>
    <w:div w:id="214122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LOCAL PATIENT PARTICIPATION REPORT</vt:lpstr>
    </vt:vector>
  </TitlesOfParts>
  <Company>NHS Redbridge</Company>
  <LinksUpToDate>false</LinksUpToDate>
  <CharactersWithSpaces>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PATIENT PARTICIPATION REPORT</dc:title>
  <dc:subject/>
  <dc:creator>t-EganS</dc:creator>
  <cp:keywords/>
  <dc:description/>
  <cp:lastModifiedBy>Authorised User</cp:lastModifiedBy>
  <cp:revision>2</cp:revision>
  <cp:lastPrinted>2014-02-10T11:58:00Z</cp:lastPrinted>
  <dcterms:created xsi:type="dcterms:W3CDTF">2014-03-20T13:06:00Z</dcterms:created>
  <dcterms:modified xsi:type="dcterms:W3CDTF">2014-03-20T13:06:00Z</dcterms:modified>
</cp:coreProperties>
</file>